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04" w:rsidRPr="002A61FC" w:rsidRDefault="00335C04" w:rsidP="00530ECE">
      <w:pPr>
        <w:ind w:right="3571"/>
        <w:rPr>
          <w:sz w:val="28"/>
          <w:szCs w:val="28"/>
        </w:rPr>
      </w:pPr>
    </w:p>
    <w:p w:rsidR="00F80DEC" w:rsidRPr="009D7A51" w:rsidRDefault="00F80DEC" w:rsidP="00F80DEC">
      <w:pPr>
        <w:ind w:right="2875"/>
        <w:contextualSpacing/>
        <w:rPr>
          <w:b/>
          <w:bCs/>
          <w:sz w:val="28"/>
          <w:szCs w:val="28"/>
        </w:rPr>
      </w:pPr>
      <w:r w:rsidRPr="009D7A51">
        <w:rPr>
          <w:b/>
          <w:bCs/>
          <w:sz w:val="28"/>
          <w:szCs w:val="28"/>
        </w:rPr>
        <w:t xml:space="preserve">Об утверждении административного регламента </w:t>
      </w:r>
    </w:p>
    <w:p w:rsidR="00F80DEC" w:rsidRPr="009D7A51" w:rsidRDefault="00F80DEC" w:rsidP="00F80DEC">
      <w:pPr>
        <w:ind w:right="2875"/>
        <w:contextualSpacing/>
        <w:rPr>
          <w:b/>
          <w:bCs/>
          <w:sz w:val="28"/>
          <w:szCs w:val="28"/>
        </w:rPr>
      </w:pPr>
      <w:r w:rsidRPr="009D7A51">
        <w:rPr>
          <w:b/>
          <w:bCs/>
          <w:sz w:val="28"/>
          <w:szCs w:val="28"/>
        </w:rPr>
        <w:t xml:space="preserve">по   </w:t>
      </w:r>
      <w:r w:rsidRPr="009D7A51">
        <w:rPr>
          <w:b/>
          <w:sz w:val="28"/>
          <w:szCs w:val="28"/>
        </w:rPr>
        <w:t xml:space="preserve">исполнению   муниципальной   функции </w:t>
      </w:r>
      <w:r w:rsidRPr="009D7A51">
        <w:rPr>
          <w:b/>
          <w:bCs/>
          <w:sz w:val="28"/>
          <w:szCs w:val="28"/>
        </w:rPr>
        <w:t xml:space="preserve">«Муниципальный контроль в области торговой деятельности на территории городского округа </w:t>
      </w:r>
    </w:p>
    <w:p w:rsidR="00F80DEC" w:rsidRDefault="00F80DEC" w:rsidP="00F80DEC">
      <w:pPr>
        <w:ind w:right="2875"/>
        <w:contextualSpacing/>
        <w:rPr>
          <w:sz w:val="28"/>
          <w:szCs w:val="28"/>
        </w:rPr>
      </w:pPr>
      <w:r w:rsidRPr="009D7A51">
        <w:rPr>
          <w:b/>
          <w:bCs/>
          <w:sz w:val="28"/>
          <w:szCs w:val="28"/>
        </w:rPr>
        <w:t>ЗАТО Светлый»</w:t>
      </w:r>
      <w:r>
        <w:rPr>
          <w:bCs/>
          <w:sz w:val="28"/>
          <w:szCs w:val="28"/>
        </w:rPr>
        <w:t xml:space="preserve"> </w:t>
      </w:r>
    </w:p>
    <w:p w:rsidR="00F80DEC" w:rsidRDefault="00F80DEC" w:rsidP="00F80DEC">
      <w:pPr>
        <w:tabs>
          <w:tab w:val="left" w:pos="6237"/>
        </w:tabs>
        <w:ind w:right="3004"/>
        <w:rPr>
          <w:sz w:val="28"/>
          <w:szCs w:val="28"/>
        </w:rPr>
      </w:pPr>
    </w:p>
    <w:p w:rsidR="00F80DEC" w:rsidRDefault="00F80DEC" w:rsidP="00F80DEC">
      <w:pPr>
        <w:tabs>
          <w:tab w:val="left" w:pos="6237"/>
        </w:tabs>
        <w:ind w:right="3004"/>
        <w:rPr>
          <w:sz w:val="28"/>
          <w:szCs w:val="28"/>
        </w:rPr>
      </w:pPr>
    </w:p>
    <w:p w:rsidR="00F80DEC" w:rsidRDefault="00F80DEC" w:rsidP="00F80DEC">
      <w:pPr>
        <w:ind w:firstLine="709"/>
        <w:jc w:val="both"/>
        <w:rPr>
          <w:sz w:val="28"/>
          <w:szCs w:val="28"/>
        </w:rPr>
      </w:pPr>
      <w:r w:rsidRPr="000C13AD">
        <w:rPr>
          <w:sz w:val="28"/>
          <w:szCs w:val="28"/>
        </w:rPr>
        <w:t>В соответствии с Федеральным законом от 06</w:t>
      </w:r>
      <w:r>
        <w:rPr>
          <w:sz w:val="28"/>
          <w:szCs w:val="28"/>
        </w:rPr>
        <w:t>.10.</w:t>
      </w:r>
      <w:r w:rsidRPr="000C13AD">
        <w:rPr>
          <w:sz w:val="28"/>
          <w:szCs w:val="28"/>
        </w:rPr>
        <w:t>2003</w:t>
      </w:r>
      <w:r>
        <w:rPr>
          <w:sz w:val="28"/>
          <w:szCs w:val="28"/>
        </w:rPr>
        <w:t xml:space="preserve"> № 131-ФЗ </w:t>
      </w:r>
      <w:r>
        <w:rPr>
          <w:sz w:val="28"/>
          <w:szCs w:val="28"/>
        </w:rPr>
        <w:br/>
        <w:t>«</w:t>
      </w:r>
      <w:r w:rsidRPr="000C13AD">
        <w:rPr>
          <w:sz w:val="28"/>
          <w:szCs w:val="28"/>
        </w:rPr>
        <w:t>Об общих принципах организации местного самоуправления в Российской Федерации</w:t>
      </w:r>
      <w:r>
        <w:rPr>
          <w:sz w:val="28"/>
          <w:szCs w:val="28"/>
        </w:rPr>
        <w:t>»</w:t>
      </w:r>
      <w:r w:rsidRPr="000C13AD">
        <w:rPr>
          <w:sz w:val="28"/>
          <w:szCs w:val="28"/>
        </w:rPr>
        <w:t>, Федеральным законом от 28</w:t>
      </w:r>
      <w:r>
        <w:rPr>
          <w:sz w:val="28"/>
          <w:szCs w:val="28"/>
        </w:rPr>
        <w:t>.12.</w:t>
      </w:r>
      <w:r w:rsidRPr="000C13AD">
        <w:rPr>
          <w:sz w:val="28"/>
          <w:szCs w:val="28"/>
        </w:rPr>
        <w:t>2009</w:t>
      </w:r>
      <w:r>
        <w:rPr>
          <w:sz w:val="28"/>
          <w:szCs w:val="28"/>
        </w:rPr>
        <w:t xml:space="preserve"> </w:t>
      </w:r>
      <w:r w:rsidRPr="000C13AD">
        <w:rPr>
          <w:sz w:val="28"/>
          <w:szCs w:val="28"/>
        </w:rPr>
        <w:t>№ 381-ФЗ «Об основах государственного регулирования торговой деятельности в Российской Федерации», Федеральным законом от 30</w:t>
      </w:r>
      <w:r>
        <w:rPr>
          <w:sz w:val="28"/>
          <w:szCs w:val="28"/>
        </w:rPr>
        <w:t>.12.</w:t>
      </w:r>
      <w:r w:rsidRPr="000C13AD">
        <w:rPr>
          <w:sz w:val="28"/>
          <w:szCs w:val="28"/>
        </w:rPr>
        <w:t>2006 № 271-ФЗ «О розничных рынках и о внесении изменений в Трудовой кодекс Российской Федерации», Федеральным законом от 26</w:t>
      </w:r>
      <w:r>
        <w:rPr>
          <w:sz w:val="28"/>
          <w:szCs w:val="28"/>
        </w:rPr>
        <w:t>.12.</w:t>
      </w:r>
      <w:r w:rsidRPr="000C13AD">
        <w:rPr>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w:t>
      </w:r>
      <w:r>
        <w:rPr>
          <w:sz w:val="28"/>
          <w:szCs w:val="28"/>
        </w:rPr>
        <w:t>.05.</w:t>
      </w:r>
      <w:r w:rsidRPr="000C13AD">
        <w:rPr>
          <w:sz w:val="28"/>
          <w:szCs w:val="28"/>
        </w:rPr>
        <w:t xml:space="preserve">2011 № 373 «О разработке и утверждении административных регламентов исполнения государственных функций и административных регламентов </w:t>
      </w:r>
      <w:r w:rsidRPr="00F80DEC">
        <w:rPr>
          <w:sz w:val="28"/>
          <w:szCs w:val="28"/>
        </w:rPr>
        <w:t xml:space="preserve">предоставления государственных услуг», </w:t>
      </w:r>
      <w:hyperlink r:id="rId8" w:history="1">
        <w:r w:rsidRPr="00F80DEC">
          <w:rPr>
            <w:rStyle w:val="af0"/>
            <w:color w:val="auto"/>
            <w:sz w:val="28"/>
            <w:szCs w:val="28"/>
            <w:u w:val="none"/>
          </w:rPr>
          <w:t>постановление</w:t>
        </w:r>
      </w:hyperlink>
      <w:r w:rsidRPr="00F80DEC">
        <w:rPr>
          <w:sz w:val="28"/>
          <w:szCs w:val="28"/>
        </w:rPr>
        <w:t>м</w:t>
      </w:r>
      <w:r w:rsidRPr="00F80DEC">
        <w:rPr>
          <w:rFonts w:cs="Arial"/>
          <w:sz w:val="28"/>
          <w:szCs w:val="28"/>
        </w:rPr>
        <w:t xml:space="preserve"> Правительства</w:t>
      </w:r>
      <w:r w:rsidRPr="000C13AD">
        <w:rPr>
          <w:rFonts w:cs="Arial"/>
          <w:sz w:val="28"/>
          <w:szCs w:val="28"/>
        </w:rPr>
        <w:t xml:space="preserve"> Российской Федерации от 30</w:t>
      </w:r>
      <w:r>
        <w:rPr>
          <w:rFonts w:cs="Arial"/>
          <w:sz w:val="28"/>
          <w:szCs w:val="28"/>
        </w:rPr>
        <w:t>.06.</w:t>
      </w:r>
      <w:r w:rsidRPr="000C13AD">
        <w:rPr>
          <w:rFonts w:cs="Arial"/>
          <w:sz w:val="28"/>
          <w:szCs w:val="28"/>
        </w:rPr>
        <w:t xml:space="preserve">2010 № 489 </w:t>
      </w:r>
      <w:r>
        <w:rPr>
          <w:rFonts w:cs="Arial"/>
          <w:sz w:val="28"/>
          <w:szCs w:val="28"/>
        </w:rPr>
        <w:t>«</w:t>
      </w:r>
      <w:r w:rsidRPr="000C13AD">
        <w:rPr>
          <w:rFonts w:cs="Arial"/>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Arial"/>
          <w:sz w:val="28"/>
          <w:szCs w:val="28"/>
        </w:rPr>
        <w:t>индивидуальных предпринимателей»</w:t>
      </w:r>
      <w:r w:rsidRPr="000C13AD">
        <w:rPr>
          <w:rFonts w:cs="Arial"/>
          <w:sz w:val="28"/>
          <w:szCs w:val="28"/>
        </w:rPr>
        <w:t xml:space="preserve">, </w:t>
      </w:r>
      <w:r w:rsidRPr="000C13AD">
        <w:rPr>
          <w:sz w:val="28"/>
          <w:szCs w:val="28"/>
        </w:rPr>
        <w:t>постановлением Правительства Саратовской области от 26</w:t>
      </w:r>
      <w:r>
        <w:rPr>
          <w:sz w:val="28"/>
          <w:szCs w:val="28"/>
        </w:rPr>
        <w:t>.08.</w:t>
      </w:r>
      <w:r w:rsidRPr="000C13AD">
        <w:rPr>
          <w:sz w:val="28"/>
          <w:szCs w:val="28"/>
        </w:rPr>
        <w:t>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0C13AD">
        <w:rPr>
          <w:sz w:val="28"/>
          <w:szCs w:val="28"/>
        </w:rPr>
        <w:t xml:space="preserve"> Уставом муниципального образования Городской округ ЗАТО Светлый Саратовской области</w:t>
      </w:r>
      <w:r>
        <w:rPr>
          <w:sz w:val="28"/>
          <w:szCs w:val="28"/>
        </w:rPr>
        <w:t xml:space="preserve"> администрация городского </w:t>
      </w:r>
      <w:r w:rsidRPr="000C13AD">
        <w:rPr>
          <w:sz w:val="28"/>
          <w:szCs w:val="28"/>
        </w:rPr>
        <w:t>округа ЗАТО Светлый</w:t>
      </w:r>
      <w:r>
        <w:rPr>
          <w:sz w:val="28"/>
          <w:szCs w:val="28"/>
        </w:rPr>
        <w:t xml:space="preserve"> </w:t>
      </w:r>
      <w:r w:rsidRPr="00560356">
        <w:rPr>
          <w:sz w:val="28"/>
          <w:szCs w:val="28"/>
        </w:rPr>
        <w:t>ПОСТАНОВЛЯЕТ:</w:t>
      </w:r>
    </w:p>
    <w:p w:rsidR="00F80DEC" w:rsidRDefault="00F80DEC" w:rsidP="00F80DEC">
      <w:pPr>
        <w:pStyle w:val="21"/>
        <w:spacing w:after="0" w:line="240" w:lineRule="auto"/>
        <w:ind w:firstLine="709"/>
        <w:jc w:val="both"/>
        <w:rPr>
          <w:sz w:val="28"/>
          <w:szCs w:val="28"/>
        </w:rPr>
      </w:pPr>
      <w:r w:rsidRPr="009960BC">
        <w:rPr>
          <w:sz w:val="28"/>
          <w:szCs w:val="28"/>
        </w:rPr>
        <w:t xml:space="preserve">1. Утвердить </w:t>
      </w:r>
      <w:r>
        <w:rPr>
          <w:sz w:val="28"/>
          <w:szCs w:val="28"/>
        </w:rPr>
        <w:t xml:space="preserve">прилагаемый </w:t>
      </w:r>
      <w:r w:rsidRPr="009960BC">
        <w:rPr>
          <w:sz w:val="28"/>
          <w:szCs w:val="28"/>
        </w:rPr>
        <w:t xml:space="preserve">административный регламент </w:t>
      </w:r>
      <w:r>
        <w:rPr>
          <w:sz w:val="28"/>
          <w:szCs w:val="28"/>
        </w:rPr>
        <w:t>по исполнению муниципальной функции</w:t>
      </w:r>
      <w:r w:rsidRPr="009960BC">
        <w:rPr>
          <w:sz w:val="28"/>
          <w:szCs w:val="28"/>
        </w:rPr>
        <w:t xml:space="preserve"> «</w:t>
      </w:r>
      <w:r>
        <w:rPr>
          <w:sz w:val="28"/>
          <w:szCs w:val="28"/>
        </w:rPr>
        <w:t>Муниципальный контроль в области торговой деятельности на территории городского округа ЗАТО Светлый».</w:t>
      </w:r>
    </w:p>
    <w:p w:rsidR="00F80DEC" w:rsidRDefault="00F80DEC" w:rsidP="00F80DEC">
      <w:pPr>
        <w:pStyle w:val="af3"/>
        <w:spacing w:before="0" w:after="0"/>
        <w:ind w:firstLine="709"/>
        <w:jc w:val="both"/>
        <w:rPr>
          <w:rFonts w:ascii="Times New Roman" w:hAnsi="Times New Roman" w:cs="Times New Roman"/>
          <w:color w:val="auto"/>
          <w:spacing w:val="0"/>
          <w:sz w:val="28"/>
          <w:szCs w:val="28"/>
          <w:lang w:eastAsia="ru-RU"/>
        </w:rPr>
      </w:pPr>
      <w:r w:rsidRPr="009960BC">
        <w:rPr>
          <w:rFonts w:ascii="Times New Roman" w:hAnsi="Times New Roman" w:cs="Times New Roman"/>
          <w:color w:val="auto"/>
          <w:spacing w:val="0"/>
          <w:sz w:val="28"/>
          <w:szCs w:val="28"/>
          <w:lang w:eastAsia="ru-RU"/>
        </w:rPr>
        <w:lastRenderedPageBreak/>
        <w:t xml:space="preserve">2. </w:t>
      </w:r>
      <w:r>
        <w:rPr>
          <w:rFonts w:ascii="Times New Roman" w:hAnsi="Times New Roman" w:cs="Times New Roman"/>
          <w:color w:val="auto"/>
          <w:spacing w:val="0"/>
          <w:sz w:val="28"/>
          <w:szCs w:val="28"/>
          <w:lang w:eastAsia="ru-RU"/>
        </w:rPr>
        <w:t>Счит</w:t>
      </w:r>
      <w:r w:rsidRPr="009960BC">
        <w:rPr>
          <w:rFonts w:ascii="Times New Roman" w:hAnsi="Times New Roman" w:cs="Times New Roman"/>
          <w:color w:val="auto"/>
          <w:spacing w:val="0"/>
          <w:sz w:val="28"/>
          <w:szCs w:val="28"/>
          <w:lang w:eastAsia="ru-RU"/>
        </w:rPr>
        <w:t>ать утратившим</w:t>
      </w:r>
      <w:r>
        <w:rPr>
          <w:rFonts w:ascii="Times New Roman" w:hAnsi="Times New Roman" w:cs="Times New Roman"/>
          <w:color w:val="auto"/>
          <w:spacing w:val="0"/>
          <w:sz w:val="28"/>
          <w:szCs w:val="28"/>
          <w:lang w:eastAsia="ru-RU"/>
        </w:rPr>
        <w:t>и</w:t>
      </w:r>
      <w:r w:rsidRPr="009960BC">
        <w:rPr>
          <w:rFonts w:ascii="Times New Roman" w:hAnsi="Times New Roman" w:cs="Times New Roman"/>
          <w:color w:val="auto"/>
          <w:spacing w:val="0"/>
          <w:sz w:val="28"/>
          <w:szCs w:val="28"/>
          <w:lang w:eastAsia="ru-RU"/>
        </w:rPr>
        <w:t xml:space="preserve"> силу постановлени</w:t>
      </w:r>
      <w:r>
        <w:rPr>
          <w:rFonts w:ascii="Times New Roman" w:hAnsi="Times New Roman" w:cs="Times New Roman"/>
          <w:color w:val="auto"/>
          <w:spacing w:val="0"/>
          <w:sz w:val="28"/>
          <w:szCs w:val="28"/>
          <w:lang w:eastAsia="ru-RU"/>
        </w:rPr>
        <w:t>я</w:t>
      </w:r>
      <w:r w:rsidRPr="009960BC">
        <w:rPr>
          <w:rFonts w:ascii="Times New Roman" w:hAnsi="Times New Roman" w:cs="Times New Roman"/>
          <w:color w:val="auto"/>
          <w:spacing w:val="0"/>
          <w:sz w:val="28"/>
          <w:szCs w:val="28"/>
          <w:lang w:eastAsia="ru-RU"/>
        </w:rPr>
        <w:t xml:space="preserve"> администрации городского округа ЗАТО Светлый</w:t>
      </w:r>
      <w:r>
        <w:rPr>
          <w:rFonts w:ascii="Times New Roman" w:hAnsi="Times New Roman" w:cs="Times New Roman"/>
          <w:color w:val="auto"/>
          <w:spacing w:val="0"/>
          <w:sz w:val="28"/>
          <w:szCs w:val="28"/>
          <w:lang w:eastAsia="ru-RU"/>
        </w:rPr>
        <w:t>:</w:t>
      </w:r>
    </w:p>
    <w:p w:rsidR="00F80DEC" w:rsidRDefault="00F80DEC" w:rsidP="00F80DEC">
      <w:pPr>
        <w:pStyle w:val="af3"/>
        <w:spacing w:before="0" w:after="0"/>
        <w:ind w:firstLine="709"/>
        <w:jc w:val="both"/>
        <w:rPr>
          <w:rFonts w:ascii="Times New Roman" w:hAnsi="Times New Roman" w:cs="Times New Roman"/>
          <w:color w:val="auto"/>
          <w:spacing w:val="0"/>
          <w:sz w:val="28"/>
          <w:szCs w:val="28"/>
          <w:lang w:eastAsia="ru-RU"/>
        </w:rPr>
      </w:pPr>
    </w:p>
    <w:p w:rsidR="00F80DEC" w:rsidRDefault="00F80DEC" w:rsidP="00F80DEC">
      <w:pPr>
        <w:pStyle w:val="af3"/>
        <w:spacing w:before="0" w:after="0"/>
        <w:jc w:val="center"/>
        <w:rPr>
          <w:rFonts w:ascii="Times New Roman" w:hAnsi="Times New Roman" w:cs="Times New Roman"/>
          <w:color w:val="auto"/>
          <w:spacing w:val="0"/>
          <w:sz w:val="28"/>
          <w:szCs w:val="28"/>
          <w:lang w:eastAsia="ru-RU"/>
        </w:rPr>
      </w:pPr>
      <w:r>
        <w:rPr>
          <w:rFonts w:ascii="Times New Roman" w:hAnsi="Times New Roman" w:cs="Times New Roman"/>
          <w:color w:val="auto"/>
          <w:spacing w:val="0"/>
          <w:sz w:val="28"/>
          <w:szCs w:val="28"/>
          <w:lang w:eastAsia="ru-RU"/>
        </w:rPr>
        <w:t>2</w:t>
      </w:r>
    </w:p>
    <w:p w:rsidR="00F80DEC" w:rsidRDefault="00F80DEC" w:rsidP="00F80DEC">
      <w:pPr>
        <w:pStyle w:val="af3"/>
        <w:spacing w:before="0" w:after="0"/>
        <w:jc w:val="center"/>
        <w:rPr>
          <w:rFonts w:ascii="Times New Roman" w:hAnsi="Times New Roman" w:cs="Times New Roman"/>
          <w:color w:val="auto"/>
          <w:spacing w:val="0"/>
          <w:sz w:val="28"/>
          <w:szCs w:val="28"/>
          <w:lang w:eastAsia="ru-RU"/>
        </w:rPr>
      </w:pPr>
    </w:p>
    <w:p w:rsidR="00F80DEC" w:rsidRDefault="00F80DEC" w:rsidP="00F80DEC">
      <w:pPr>
        <w:pStyle w:val="af3"/>
        <w:spacing w:before="0" w:after="0"/>
        <w:ind w:firstLine="709"/>
        <w:jc w:val="both"/>
        <w:rPr>
          <w:rFonts w:ascii="Times New Roman" w:hAnsi="Times New Roman" w:cs="Times New Roman"/>
          <w:color w:val="auto"/>
          <w:spacing w:val="0"/>
          <w:sz w:val="28"/>
          <w:szCs w:val="28"/>
          <w:lang w:eastAsia="ru-RU"/>
        </w:rPr>
      </w:pPr>
      <w:r w:rsidRPr="009960BC">
        <w:rPr>
          <w:rFonts w:ascii="Times New Roman" w:hAnsi="Times New Roman" w:cs="Times New Roman"/>
          <w:color w:val="auto"/>
          <w:spacing w:val="0"/>
          <w:sz w:val="28"/>
          <w:szCs w:val="28"/>
          <w:lang w:eastAsia="ru-RU"/>
        </w:rPr>
        <w:t xml:space="preserve">от </w:t>
      </w:r>
      <w:r>
        <w:rPr>
          <w:rFonts w:ascii="Times New Roman" w:hAnsi="Times New Roman" w:cs="Times New Roman"/>
          <w:color w:val="auto"/>
          <w:spacing w:val="0"/>
          <w:sz w:val="28"/>
          <w:szCs w:val="28"/>
          <w:lang w:eastAsia="ru-RU"/>
        </w:rPr>
        <w:t>05</w:t>
      </w:r>
      <w:r w:rsidRPr="009960BC">
        <w:rPr>
          <w:rFonts w:ascii="Times New Roman" w:hAnsi="Times New Roman" w:cs="Times New Roman"/>
          <w:color w:val="auto"/>
          <w:spacing w:val="0"/>
          <w:sz w:val="28"/>
          <w:szCs w:val="28"/>
          <w:lang w:eastAsia="ru-RU"/>
        </w:rPr>
        <w:t xml:space="preserve">.09.2013 № </w:t>
      </w:r>
      <w:r>
        <w:rPr>
          <w:rFonts w:ascii="Times New Roman" w:hAnsi="Times New Roman" w:cs="Times New Roman"/>
          <w:color w:val="auto"/>
          <w:spacing w:val="0"/>
          <w:sz w:val="28"/>
          <w:szCs w:val="28"/>
          <w:lang w:eastAsia="ru-RU"/>
        </w:rPr>
        <w:t>297</w:t>
      </w:r>
      <w:r w:rsidRPr="009960BC">
        <w:rPr>
          <w:rFonts w:ascii="Times New Roman" w:hAnsi="Times New Roman" w:cs="Times New Roman"/>
          <w:color w:val="auto"/>
          <w:spacing w:val="0"/>
          <w:sz w:val="28"/>
          <w:szCs w:val="28"/>
          <w:lang w:eastAsia="ru-RU"/>
        </w:rPr>
        <w:t xml:space="preserve"> «</w:t>
      </w:r>
      <w:r>
        <w:rPr>
          <w:rFonts w:ascii="Times New Roman" w:hAnsi="Times New Roman" w:cs="Times New Roman"/>
          <w:color w:val="auto"/>
          <w:spacing w:val="0"/>
          <w:sz w:val="28"/>
          <w:szCs w:val="28"/>
          <w:lang w:eastAsia="ru-RU"/>
        </w:rPr>
        <w:t>Об утверждении административного регламента по исполнению муниципальной функции «Осуществление муниципального контроля за соблюдением законодательства в области торговой деятельности на территории городского округа ЗАТО Светлый</w:t>
      </w:r>
      <w:r w:rsidRPr="009960BC">
        <w:rPr>
          <w:rFonts w:ascii="Times New Roman" w:hAnsi="Times New Roman" w:cs="Times New Roman"/>
          <w:color w:val="auto"/>
          <w:spacing w:val="0"/>
          <w:sz w:val="28"/>
          <w:szCs w:val="28"/>
          <w:lang w:eastAsia="ru-RU"/>
        </w:rPr>
        <w:t>»</w:t>
      </w:r>
      <w:r>
        <w:rPr>
          <w:rFonts w:ascii="Times New Roman" w:hAnsi="Times New Roman" w:cs="Times New Roman"/>
          <w:color w:val="auto"/>
          <w:spacing w:val="0"/>
          <w:sz w:val="28"/>
          <w:szCs w:val="28"/>
          <w:lang w:eastAsia="ru-RU"/>
        </w:rPr>
        <w:t>;</w:t>
      </w:r>
    </w:p>
    <w:p w:rsidR="00F80DEC" w:rsidRPr="00971D2C" w:rsidRDefault="00F80DEC" w:rsidP="00F80DEC">
      <w:pPr>
        <w:pStyle w:val="af3"/>
        <w:spacing w:before="0" w:after="0"/>
        <w:ind w:firstLine="709"/>
        <w:jc w:val="both"/>
        <w:rPr>
          <w:rFonts w:ascii="Times New Roman" w:hAnsi="Times New Roman" w:cs="Times New Roman"/>
          <w:bCs/>
          <w:sz w:val="28"/>
          <w:szCs w:val="28"/>
        </w:rPr>
      </w:pPr>
      <w:r w:rsidRPr="00971D2C">
        <w:rPr>
          <w:rFonts w:ascii="Times New Roman" w:hAnsi="Times New Roman" w:cs="Times New Roman"/>
          <w:color w:val="auto"/>
          <w:spacing w:val="0"/>
          <w:sz w:val="28"/>
          <w:szCs w:val="28"/>
          <w:lang w:eastAsia="ru-RU"/>
        </w:rPr>
        <w:t>от 11.02.2015 № 31 «</w:t>
      </w:r>
      <w:r w:rsidRPr="00971D2C">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постановление администрации городского </w:t>
      </w:r>
      <w:r w:rsidRPr="00971D2C">
        <w:rPr>
          <w:rFonts w:ascii="Times New Roman" w:hAnsi="Times New Roman" w:cs="Times New Roman"/>
          <w:sz w:val="28"/>
          <w:szCs w:val="28"/>
        </w:rPr>
        <w:t xml:space="preserve">округа ЗАТО Светлый от 05.09.2013 № 297 </w:t>
      </w:r>
      <w:r>
        <w:rPr>
          <w:rFonts w:ascii="Times New Roman" w:hAnsi="Times New Roman" w:cs="Times New Roman"/>
          <w:sz w:val="28"/>
          <w:szCs w:val="28"/>
        </w:rPr>
        <w:br/>
      </w:r>
      <w:r w:rsidRPr="00971D2C">
        <w:rPr>
          <w:rFonts w:ascii="Times New Roman" w:hAnsi="Times New Roman" w:cs="Times New Roman"/>
          <w:sz w:val="28"/>
          <w:szCs w:val="28"/>
        </w:rPr>
        <w:t xml:space="preserve">«Об утверждении административного регламента по исполнению муниципальной функции «Осуществление муниципального контроля </w:t>
      </w:r>
      <w:r>
        <w:rPr>
          <w:rFonts w:ascii="Times New Roman" w:hAnsi="Times New Roman" w:cs="Times New Roman"/>
          <w:sz w:val="28"/>
          <w:szCs w:val="28"/>
        </w:rPr>
        <w:br/>
      </w:r>
      <w:r w:rsidRPr="00971D2C">
        <w:rPr>
          <w:rFonts w:ascii="Times New Roman" w:hAnsi="Times New Roman" w:cs="Times New Roman"/>
          <w:sz w:val="28"/>
          <w:szCs w:val="28"/>
        </w:rPr>
        <w:t xml:space="preserve">за соблюдением законодательства в области </w:t>
      </w:r>
      <w:r w:rsidRPr="00971D2C">
        <w:rPr>
          <w:rFonts w:ascii="Times New Roman" w:hAnsi="Times New Roman" w:cs="Times New Roman"/>
          <w:bCs/>
          <w:sz w:val="28"/>
          <w:szCs w:val="28"/>
        </w:rPr>
        <w:t xml:space="preserve">торговой деятельности </w:t>
      </w:r>
      <w:r>
        <w:rPr>
          <w:rFonts w:ascii="Times New Roman" w:hAnsi="Times New Roman" w:cs="Times New Roman"/>
          <w:bCs/>
          <w:sz w:val="28"/>
          <w:szCs w:val="28"/>
        </w:rPr>
        <w:br/>
      </w:r>
      <w:r w:rsidRPr="00971D2C">
        <w:rPr>
          <w:rFonts w:ascii="Times New Roman" w:hAnsi="Times New Roman" w:cs="Times New Roman"/>
          <w:bCs/>
          <w:sz w:val="28"/>
          <w:szCs w:val="28"/>
        </w:rPr>
        <w:t>на территории городского округа ЗАТО Светлый»</w:t>
      </w:r>
      <w:r>
        <w:rPr>
          <w:rFonts w:ascii="Times New Roman" w:hAnsi="Times New Roman" w:cs="Times New Roman"/>
          <w:bCs/>
          <w:sz w:val="28"/>
          <w:szCs w:val="28"/>
        </w:rPr>
        <w:t>;</w:t>
      </w:r>
    </w:p>
    <w:p w:rsidR="00F80DEC" w:rsidRPr="00971D2C" w:rsidRDefault="00F80DEC" w:rsidP="00F80DEC">
      <w:pPr>
        <w:pStyle w:val="ConsPlusNormal"/>
        <w:tabs>
          <w:tab w:val="left" w:pos="7513"/>
        </w:tabs>
        <w:ind w:firstLine="709"/>
        <w:jc w:val="both"/>
        <w:rPr>
          <w:rFonts w:ascii="Times New Roman" w:hAnsi="Times New Roman" w:cs="Times New Roman"/>
          <w:bCs/>
          <w:sz w:val="28"/>
          <w:szCs w:val="28"/>
        </w:rPr>
      </w:pPr>
      <w:r>
        <w:rPr>
          <w:rFonts w:ascii="Times New Roman" w:hAnsi="Times New Roman" w:cs="Times New Roman"/>
          <w:sz w:val="28"/>
          <w:szCs w:val="28"/>
        </w:rPr>
        <w:t>от 11.08.2015 № 214 «</w:t>
      </w:r>
      <w:r w:rsidRPr="00971D2C">
        <w:rPr>
          <w:rFonts w:ascii="Times New Roman" w:hAnsi="Times New Roman" w:cs="Times New Roman"/>
          <w:bCs/>
          <w:sz w:val="28"/>
          <w:szCs w:val="28"/>
        </w:rPr>
        <w:t xml:space="preserve">О внесении изменений в постановление </w:t>
      </w:r>
      <w:r>
        <w:rPr>
          <w:rFonts w:ascii="Times New Roman" w:hAnsi="Times New Roman" w:cs="Times New Roman"/>
          <w:bCs/>
          <w:sz w:val="28"/>
          <w:szCs w:val="28"/>
        </w:rPr>
        <w:t>а</w:t>
      </w:r>
      <w:r w:rsidRPr="00971D2C">
        <w:rPr>
          <w:rFonts w:ascii="Times New Roman" w:hAnsi="Times New Roman" w:cs="Times New Roman"/>
          <w:bCs/>
          <w:sz w:val="28"/>
          <w:szCs w:val="28"/>
        </w:rPr>
        <w:t xml:space="preserve">дминистрации городского округа ЗАТО Светлый от </w:t>
      </w:r>
      <w:r>
        <w:rPr>
          <w:rFonts w:ascii="Times New Roman" w:hAnsi="Times New Roman" w:cs="Times New Roman"/>
          <w:bCs/>
          <w:sz w:val="28"/>
          <w:szCs w:val="28"/>
        </w:rPr>
        <w:t>0</w:t>
      </w:r>
      <w:r w:rsidRPr="00971D2C">
        <w:rPr>
          <w:rFonts w:ascii="Times New Roman" w:hAnsi="Times New Roman" w:cs="Times New Roman"/>
          <w:bCs/>
          <w:sz w:val="28"/>
          <w:szCs w:val="28"/>
        </w:rPr>
        <w:t xml:space="preserve">5.09.2013 № 297 </w:t>
      </w:r>
      <w:r>
        <w:rPr>
          <w:rFonts w:ascii="Times New Roman" w:hAnsi="Times New Roman" w:cs="Times New Roman"/>
          <w:bCs/>
          <w:sz w:val="28"/>
          <w:szCs w:val="28"/>
        </w:rPr>
        <w:br/>
      </w:r>
      <w:r w:rsidRPr="00971D2C">
        <w:rPr>
          <w:rFonts w:ascii="Times New Roman" w:hAnsi="Times New Roman" w:cs="Times New Roman"/>
          <w:bCs/>
          <w:sz w:val="28"/>
          <w:szCs w:val="28"/>
        </w:rPr>
        <w:t xml:space="preserve">«Об утверждении административного регламента по исполнению муниципальной функции </w:t>
      </w:r>
      <w:r>
        <w:rPr>
          <w:rFonts w:ascii="Times New Roman" w:hAnsi="Times New Roman" w:cs="Times New Roman"/>
          <w:bCs/>
          <w:sz w:val="28"/>
          <w:szCs w:val="28"/>
        </w:rPr>
        <w:t xml:space="preserve">«Осуществление муниципального контроля </w:t>
      </w:r>
      <w:r>
        <w:rPr>
          <w:rFonts w:ascii="Times New Roman" w:hAnsi="Times New Roman" w:cs="Times New Roman"/>
          <w:bCs/>
          <w:sz w:val="28"/>
          <w:szCs w:val="28"/>
        </w:rPr>
        <w:br/>
      </w:r>
      <w:r w:rsidRPr="00971D2C">
        <w:rPr>
          <w:rFonts w:ascii="Times New Roman" w:hAnsi="Times New Roman" w:cs="Times New Roman"/>
          <w:bCs/>
          <w:sz w:val="28"/>
          <w:szCs w:val="28"/>
        </w:rPr>
        <w:t xml:space="preserve">за соблюдением законодательства в области торговой деятельности </w:t>
      </w:r>
      <w:r>
        <w:rPr>
          <w:rFonts w:ascii="Times New Roman" w:hAnsi="Times New Roman" w:cs="Times New Roman"/>
          <w:bCs/>
          <w:sz w:val="28"/>
          <w:szCs w:val="28"/>
        </w:rPr>
        <w:br/>
      </w:r>
      <w:r w:rsidRPr="00971D2C">
        <w:rPr>
          <w:rFonts w:ascii="Times New Roman" w:hAnsi="Times New Roman" w:cs="Times New Roman"/>
          <w:bCs/>
          <w:sz w:val="28"/>
          <w:szCs w:val="28"/>
        </w:rPr>
        <w:t>на территории городского округа ЗАТО Светлый»</w:t>
      </w:r>
      <w:r>
        <w:rPr>
          <w:rFonts w:ascii="Times New Roman" w:hAnsi="Times New Roman" w:cs="Times New Roman"/>
          <w:bCs/>
          <w:sz w:val="28"/>
          <w:szCs w:val="28"/>
        </w:rPr>
        <w:t>.</w:t>
      </w:r>
    </w:p>
    <w:p w:rsidR="00F80DEC" w:rsidRPr="00AC231D" w:rsidRDefault="00F80DEC" w:rsidP="00F80DEC">
      <w:pPr>
        <w:ind w:firstLine="708"/>
        <w:jc w:val="both"/>
        <w:rPr>
          <w:sz w:val="28"/>
          <w:szCs w:val="28"/>
        </w:rPr>
      </w:pPr>
      <w:r>
        <w:rPr>
          <w:sz w:val="28"/>
          <w:szCs w:val="28"/>
        </w:rPr>
        <w:t xml:space="preserve">3. </w:t>
      </w:r>
      <w:r w:rsidRPr="00AC231D">
        <w:rPr>
          <w:sz w:val="28"/>
          <w:szCs w:val="28"/>
        </w:rPr>
        <w:t>Отделу организационно-контрольной работы опубликовать (разместить) настоящее постановление на официальном сайте администрации городского округа ЗАТО Светлый ww</w:t>
      </w:r>
      <w:r>
        <w:rPr>
          <w:sz w:val="28"/>
          <w:szCs w:val="28"/>
        </w:rPr>
        <w:t xml:space="preserve">w.zatosvetly.ru в информационно-телекоммуникационной сети «Интернет» </w:t>
      </w:r>
      <w:r w:rsidRPr="00AC231D">
        <w:rPr>
          <w:sz w:val="28"/>
          <w:szCs w:val="28"/>
        </w:rPr>
        <w:t>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w:t>
      </w:r>
    </w:p>
    <w:p w:rsidR="00F80DEC" w:rsidRPr="00AC231D" w:rsidRDefault="00F80DEC" w:rsidP="00F80DEC">
      <w:pPr>
        <w:ind w:firstLine="709"/>
        <w:jc w:val="both"/>
        <w:rPr>
          <w:sz w:val="28"/>
          <w:szCs w:val="28"/>
        </w:rPr>
      </w:pPr>
      <w:r>
        <w:rPr>
          <w:sz w:val="28"/>
          <w:szCs w:val="28"/>
        </w:rPr>
        <w:t>4</w:t>
      </w:r>
      <w:r w:rsidRPr="00AC231D">
        <w:rPr>
          <w:sz w:val="28"/>
          <w:szCs w:val="28"/>
        </w:rPr>
        <w:t>. Настоящее постановление вступает в силу со дня его официального опубликования.</w:t>
      </w:r>
    </w:p>
    <w:p w:rsidR="001647B0" w:rsidRPr="001C543B" w:rsidRDefault="001647B0" w:rsidP="005A61BB">
      <w:pPr>
        <w:ind w:firstLine="720"/>
        <w:jc w:val="both"/>
        <w:rPr>
          <w:sz w:val="28"/>
          <w:szCs w:val="28"/>
        </w:rPr>
      </w:pPr>
    </w:p>
    <w:p w:rsidR="009A621B" w:rsidRDefault="009A621B" w:rsidP="00EE0C29">
      <w:pPr>
        <w:jc w:val="both"/>
        <w:rPr>
          <w:sz w:val="28"/>
          <w:szCs w:val="28"/>
        </w:rPr>
      </w:pPr>
    </w:p>
    <w:p w:rsidR="0082669F" w:rsidRDefault="0082669F" w:rsidP="00EE0C29">
      <w:pPr>
        <w:jc w:val="both"/>
        <w:rPr>
          <w:sz w:val="28"/>
          <w:szCs w:val="28"/>
        </w:rPr>
      </w:pPr>
    </w:p>
    <w:p w:rsidR="00BF76EB" w:rsidRDefault="00BF76EB" w:rsidP="00BF76EB">
      <w:pPr>
        <w:jc w:val="both"/>
        <w:rPr>
          <w:b/>
          <w:sz w:val="28"/>
          <w:szCs w:val="28"/>
        </w:rPr>
      </w:pPr>
      <w:r>
        <w:rPr>
          <w:b/>
          <w:sz w:val="28"/>
          <w:szCs w:val="28"/>
        </w:rPr>
        <w:t xml:space="preserve">Глава городского округа </w:t>
      </w:r>
    </w:p>
    <w:p w:rsidR="00542F05" w:rsidRDefault="00BF76EB" w:rsidP="00AB22BF">
      <w:pPr>
        <w:jc w:val="both"/>
        <w:rPr>
          <w:b/>
          <w:sz w:val="28"/>
          <w:szCs w:val="28"/>
        </w:rPr>
      </w:pPr>
      <w:r>
        <w:rPr>
          <w:b/>
          <w:sz w:val="28"/>
          <w:szCs w:val="28"/>
        </w:rPr>
        <w:t xml:space="preserve">ЗАТО Светлый                                        </w:t>
      </w:r>
      <w:r w:rsidR="002A61FC">
        <w:rPr>
          <w:b/>
          <w:sz w:val="28"/>
          <w:szCs w:val="28"/>
        </w:rPr>
        <w:t xml:space="preserve">               </w:t>
      </w:r>
      <w:r>
        <w:rPr>
          <w:b/>
          <w:sz w:val="28"/>
          <w:szCs w:val="28"/>
        </w:rPr>
        <w:t xml:space="preserve">                          В.В. Бачкин</w:t>
      </w:r>
    </w:p>
    <w:p w:rsidR="00920F0A" w:rsidRPr="00F80DEC" w:rsidRDefault="00920F0A" w:rsidP="00AB22BF">
      <w:pPr>
        <w:jc w:val="both"/>
        <w:rPr>
          <w:sz w:val="28"/>
          <w:szCs w:val="28"/>
        </w:rPr>
      </w:pPr>
    </w:p>
    <w:p w:rsidR="00920F0A" w:rsidRDefault="00920F0A"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Pr="00F80DEC" w:rsidRDefault="00F80DEC" w:rsidP="00F80DEC">
      <w:pPr>
        <w:pStyle w:val="af4"/>
        <w:ind w:left="4678"/>
        <w:rPr>
          <w:b w:val="0"/>
          <w:sz w:val="28"/>
          <w:szCs w:val="28"/>
        </w:rPr>
      </w:pPr>
      <w:r w:rsidRPr="00F80DEC">
        <w:rPr>
          <w:b w:val="0"/>
          <w:sz w:val="28"/>
          <w:szCs w:val="28"/>
        </w:rPr>
        <w:t xml:space="preserve">УТВЕРЖДЕН </w:t>
      </w:r>
    </w:p>
    <w:p w:rsidR="00F80DEC" w:rsidRPr="00F80DEC" w:rsidRDefault="00F80DEC" w:rsidP="00F80DEC">
      <w:pPr>
        <w:pStyle w:val="af4"/>
        <w:ind w:left="4678"/>
        <w:rPr>
          <w:b w:val="0"/>
          <w:sz w:val="28"/>
          <w:szCs w:val="28"/>
        </w:rPr>
      </w:pPr>
      <w:r w:rsidRPr="00F80DEC">
        <w:rPr>
          <w:b w:val="0"/>
          <w:sz w:val="28"/>
          <w:szCs w:val="28"/>
        </w:rPr>
        <w:t xml:space="preserve">постановлением администрации </w:t>
      </w:r>
    </w:p>
    <w:p w:rsidR="00F80DEC" w:rsidRPr="00F80DEC" w:rsidRDefault="00F80DEC" w:rsidP="00F80DEC">
      <w:pPr>
        <w:pStyle w:val="af4"/>
        <w:ind w:left="4678"/>
        <w:rPr>
          <w:b w:val="0"/>
          <w:sz w:val="28"/>
          <w:szCs w:val="28"/>
        </w:rPr>
      </w:pPr>
      <w:r w:rsidRPr="00F80DEC">
        <w:rPr>
          <w:b w:val="0"/>
          <w:sz w:val="28"/>
          <w:szCs w:val="28"/>
        </w:rPr>
        <w:t>городского округа ЗАТО Светлый</w:t>
      </w:r>
    </w:p>
    <w:p w:rsidR="00F80DEC" w:rsidRPr="00F80DEC" w:rsidRDefault="00F80DEC" w:rsidP="00F80DEC">
      <w:pPr>
        <w:pStyle w:val="af4"/>
        <w:tabs>
          <w:tab w:val="left" w:pos="6120"/>
          <w:tab w:val="right" w:pos="9241"/>
        </w:tabs>
        <w:ind w:left="4678"/>
        <w:rPr>
          <w:b w:val="0"/>
          <w:sz w:val="28"/>
          <w:szCs w:val="28"/>
        </w:rPr>
      </w:pPr>
      <w:r>
        <w:rPr>
          <w:b w:val="0"/>
          <w:sz w:val="28"/>
          <w:szCs w:val="28"/>
        </w:rPr>
        <w:t>от 25.08.2017 № 226</w:t>
      </w:r>
    </w:p>
    <w:p w:rsidR="00F80DEC" w:rsidRPr="00F80DEC" w:rsidRDefault="00F80DEC" w:rsidP="00F80DEC">
      <w:pPr>
        <w:pStyle w:val="af4"/>
        <w:tabs>
          <w:tab w:val="left" w:pos="6120"/>
          <w:tab w:val="right" w:pos="9241"/>
        </w:tabs>
        <w:ind w:left="4678"/>
        <w:rPr>
          <w:b w:val="0"/>
          <w:sz w:val="28"/>
          <w:szCs w:val="28"/>
        </w:rPr>
      </w:pPr>
    </w:p>
    <w:p w:rsidR="00F80DEC" w:rsidRPr="00F80DEC" w:rsidRDefault="00F80DEC" w:rsidP="00F80DEC">
      <w:pPr>
        <w:pStyle w:val="af4"/>
        <w:tabs>
          <w:tab w:val="left" w:pos="6120"/>
          <w:tab w:val="right" w:pos="9241"/>
        </w:tabs>
        <w:ind w:left="4678"/>
        <w:rPr>
          <w:b w:val="0"/>
          <w:sz w:val="28"/>
          <w:szCs w:val="28"/>
        </w:rPr>
      </w:pPr>
    </w:p>
    <w:p w:rsidR="00F80DEC" w:rsidRPr="00B8299F" w:rsidRDefault="00F80DEC" w:rsidP="00F80DEC">
      <w:pPr>
        <w:pStyle w:val="27"/>
        <w:jc w:val="center"/>
        <w:rPr>
          <w:b/>
          <w:bCs/>
          <w:sz w:val="28"/>
          <w:szCs w:val="28"/>
        </w:rPr>
      </w:pPr>
      <w:r w:rsidRPr="00B8299F">
        <w:rPr>
          <w:b/>
          <w:bCs/>
          <w:sz w:val="28"/>
          <w:szCs w:val="28"/>
        </w:rPr>
        <w:t>АДМИНИСТРАТИВНЫЙ РЕГЛАМЕНТ</w:t>
      </w:r>
    </w:p>
    <w:p w:rsidR="00F80DEC" w:rsidRDefault="00F80DEC" w:rsidP="00F80DEC">
      <w:pPr>
        <w:widowControl w:val="0"/>
        <w:jc w:val="center"/>
        <w:rPr>
          <w:b/>
          <w:sz w:val="28"/>
          <w:szCs w:val="28"/>
        </w:rPr>
      </w:pPr>
      <w:r>
        <w:rPr>
          <w:b/>
          <w:sz w:val="28"/>
          <w:szCs w:val="28"/>
        </w:rPr>
        <w:t xml:space="preserve">по исполнению муниципальной функции «Муниципальный </w:t>
      </w:r>
    </w:p>
    <w:p w:rsidR="00F80DEC" w:rsidRDefault="00F80DEC" w:rsidP="00F80DEC">
      <w:pPr>
        <w:widowControl w:val="0"/>
        <w:jc w:val="center"/>
        <w:rPr>
          <w:b/>
          <w:sz w:val="28"/>
          <w:szCs w:val="28"/>
        </w:rPr>
      </w:pPr>
      <w:r>
        <w:rPr>
          <w:b/>
          <w:sz w:val="28"/>
          <w:szCs w:val="28"/>
        </w:rPr>
        <w:t xml:space="preserve">контроль в области торговой деятельности на территории </w:t>
      </w:r>
    </w:p>
    <w:p w:rsidR="00F80DEC" w:rsidRDefault="00F80DEC" w:rsidP="00F80DEC">
      <w:pPr>
        <w:widowControl w:val="0"/>
        <w:jc w:val="center"/>
        <w:rPr>
          <w:b/>
          <w:sz w:val="28"/>
          <w:szCs w:val="28"/>
        </w:rPr>
      </w:pPr>
      <w:r>
        <w:rPr>
          <w:b/>
          <w:sz w:val="28"/>
          <w:szCs w:val="28"/>
        </w:rPr>
        <w:t>городского округа ЗАТО Светлый»</w:t>
      </w:r>
    </w:p>
    <w:p w:rsidR="00F80DEC" w:rsidRDefault="00F80DEC" w:rsidP="00F80DEC">
      <w:pPr>
        <w:widowControl w:val="0"/>
        <w:ind w:firstLine="851"/>
        <w:jc w:val="both"/>
        <w:rPr>
          <w:sz w:val="28"/>
          <w:szCs w:val="28"/>
        </w:rPr>
      </w:pPr>
    </w:p>
    <w:p w:rsidR="00F80DEC" w:rsidRDefault="00F80DEC" w:rsidP="00F80DEC">
      <w:pPr>
        <w:widowControl w:val="0"/>
        <w:jc w:val="center"/>
        <w:rPr>
          <w:b/>
          <w:sz w:val="28"/>
          <w:szCs w:val="28"/>
        </w:rPr>
      </w:pPr>
      <w:r w:rsidRPr="002B109C">
        <w:rPr>
          <w:sz w:val="28"/>
          <w:szCs w:val="28"/>
        </w:rPr>
        <w:t>1.</w:t>
      </w:r>
      <w:r>
        <w:rPr>
          <w:b/>
          <w:sz w:val="28"/>
          <w:szCs w:val="28"/>
        </w:rPr>
        <w:t> Общие положения</w:t>
      </w:r>
    </w:p>
    <w:p w:rsidR="00F80DEC" w:rsidRPr="00DE7D74" w:rsidRDefault="00F80DEC" w:rsidP="00F80DEC">
      <w:pPr>
        <w:widowControl w:val="0"/>
        <w:ind w:firstLine="851"/>
        <w:jc w:val="center"/>
        <w:rPr>
          <w:b/>
          <w:sz w:val="28"/>
          <w:szCs w:val="28"/>
        </w:rPr>
      </w:pPr>
    </w:p>
    <w:p w:rsidR="00F80DEC" w:rsidRDefault="00F80DEC" w:rsidP="00F80DEC">
      <w:pPr>
        <w:widowControl w:val="0"/>
        <w:ind w:firstLine="709"/>
        <w:jc w:val="both"/>
        <w:rPr>
          <w:sz w:val="28"/>
          <w:szCs w:val="28"/>
        </w:rPr>
      </w:pPr>
      <w:r>
        <w:rPr>
          <w:sz w:val="28"/>
          <w:szCs w:val="28"/>
        </w:rPr>
        <w:t>1.1. Наименование муниципальной функции – муниципальный контроль в области торговой деятельности на территории городского округа ЗАТО Светлый.</w:t>
      </w:r>
    </w:p>
    <w:p w:rsidR="00F80DEC" w:rsidRDefault="00F80DEC" w:rsidP="00F80DEC">
      <w:pPr>
        <w:widowControl w:val="0"/>
        <w:ind w:firstLine="709"/>
        <w:jc w:val="both"/>
        <w:rPr>
          <w:sz w:val="28"/>
          <w:szCs w:val="28"/>
        </w:rPr>
      </w:pPr>
      <w:r>
        <w:rPr>
          <w:sz w:val="28"/>
          <w:szCs w:val="28"/>
        </w:rPr>
        <w:t>Административный регламент по исполнению муниципальной функции муниципального контроля в области торговой деятельности на территории городского округа ЗАТО Светлый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Саратовской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80DEC" w:rsidRDefault="00F80DEC" w:rsidP="00F80DEC">
      <w:pPr>
        <w:shd w:val="clear" w:color="auto" w:fill="FFFFFF"/>
        <w:ind w:firstLine="709"/>
        <w:jc w:val="both"/>
        <w:rPr>
          <w:sz w:val="28"/>
          <w:szCs w:val="28"/>
        </w:rPr>
      </w:pPr>
      <w:r>
        <w:rPr>
          <w:sz w:val="28"/>
          <w:szCs w:val="28"/>
        </w:rPr>
        <w:t>1.2. </w:t>
      </w:r>
      <w:r w:rsidRPr="006F0C66">
        <w:rPr>
          <w:sz w:val="28"/>
          <w:szCs w:val="28"/>
        </w:rPr>
        <w:t>Органом местного самоуправления, исполняющим муниципальную функцию, является администрация городского округа ЗАТО Светлый (далее –</w:t>
      </w:r>
      <w:r>
        <w:rPr>
          <w:sz w:val="28"/>
          <w:szCs w:val="28"/>
        </w:rPr>
        <w:t xml:space="preserve"> </w:t>
      </w:r>
      <w:r w:rsidRPr="006F0C66">
        <w:rPr>
          <w:sz w:val="28"/>
          <w:szCs w:val="28"/>
        </w:rPr>
        <w:t>администрация</w:t>
      </w:r>
      <w:r>
        <w:rPr>
          <w:sz w:val="28"/>
          <w:szCs w:val="28"/>
        </w:rPr>
        <w:t>)</w:t>
      </w:r>
      <w:r w:rsidRPr="006F0C66">
        <w:rPr>
          <w:sz w:val="28"/>
          <w:szCs w:val="28"/>
        </w:rPr>
        <w:t>. Структурным подразделением органа муниципального контроля</w:t>
      </w:r>
      <w:r>
        <w:rPr>
          <w:sz w:val="28"/>
          <w:szCs w:val="28"/>
        </w:rPr>
        <w:t>,</w:t>
      </w:r>
      <w:r w:rsidRPr="006F0C66">
        <w:rPr>
          <w:sz w:val="28"/>
          <w:szCs w:val="28"/>
        </w:rPr>
        <w:t xml:space="preserve"> осуществляющим исполнение муниципальной функции, является отдел экономического развития управления финансов и экономического развития администрации </w:t>
      </w:r>
      <w:r>
        <w:rPr>
          <w:sz w:val="28"/>
          <w:szCs w:val="28"/>
        </w:rPr>
        <w:t xml:space="preserve">городского округа ЗАТО Светлый (далее – </w:t>
      </w:r>
      <w:r w:rsidRPr="006F0C66">
        <w:rPr>
          <w:sz w:val="28"/>
          <w:szCs w:val="28"/>
        </w:rPr>
        <w:t>уполномоченный орган).</w:t>
      </w:r>
      <w:r w:rsidRPr="00117ABE">
        <w:rPr>
          <w:sz w:val="28"/>
          <w:szCs w:val="28"/>
        </w:rPr>
        <w:t xml:space="preserve"> </w:t>
      </w:r>
      <w:r>
        <w:rPr>
          <w:sz w:val="28"/>
          <w:szCs w:val="28"/>
        </w:rPr>
        <w:t>Должностными лицами Уполномоченного органа являются</w:t>
      </w:r>
      <w:r w:rsidRPr="00117ABE">
        <w:rPr>
          <w:sz w:val="28"/>
          <w:szCs w:val="28"/>
        </w:rPr>
        <w:t xml:space="preserve"> уполномоченны</w:t>
      </w:r>
      <w:r>
        <w:rPr>
          <w:sz w:val="28"/>
          <w:szCs w:val="28"/>
        </w:rPr>
        <w:t>е</w:t>
      </w:r>
      <w:r w:rsidRPr="00117ABE">
        <w:rPr>
          <w:sz w:val="28"/>
          <w:szCs w:val="28"/>
        </w:rPr>
        <w:t xml:space="preserve"> на исполнение муниципальной функции</w:t>
      </w:r>
      <w:r>
        <w:rPr>
          <w:sz w:val="28"/>
          <w:szCs w:val="28"/>
        </w:rPr>
        <w:t xml:space="preserve"> (далее – уполномоченные лица):</w:t>
      </w:r>
    </w:p>
    <w:p w:rsidR="00F80DEC" w:rsidRDefault="00F80DEC" w:rsidP="00F80DEC">
      <w:pPr>
        <w:shd w:val="clear" w:color="auto" w:fill="FFFFFF"/>
        <w:ind w:firstLine="709"/>
        <w:jc w:val="both"/>
        <w:rPr>
          <w:sz w:val="28"/>
          <w:szCs w:val="28"/>
        </w:rPr>
      </w:pPr>
      <w:r>
        <w:rPr>
          <w:sz w:val="28"/>
          <w:szCs w:val="28"/>
        </w:rPr>
        <w:t>начальник отдела экономического развития управления финансов и экономического развития администрации городского округа ЗАТО Светлый (далее – начальник отдела) или лицо, исполняющее его обязанности;</w:t>
      </w:r>
    </w:p>
    <w:p w:rsidR="00F80DEC" w:rsidRDefault="00F80DEC" w:rsidP="00F80DEC">
      <w:pPr>
        <w:shd w:val="clear" w:color="auto" w:fill="FFFFFF"/>
        <w:ind w:firstLine="709"/>
        <w:jc w:val="both"/>
        <w:rPr>
          <w:sz w:val="28"/>
          <w:szCs w:val="28"/>
        </w:rPr>
      </w:pPr>
      <w:r>
        <w:rPr>
          <w:sz w:val="28"/>
          <w:szCs w:val="28"/>
        </w:rPr>
        <w:t>специалисты отдела экономического развития управления финансов и экономического развития администрации городского округа ЗАТО Светлый (далее – специалисты, ответственные за проведение проверки).</w:t>
      </w:r>
    </w:p>
    <w:p w:rsidR="00F80DEC" w:rsidRDefault="00F80DEC" w:rsidP="00F80DEC">
      <w:pPr>
        <w:ind w:firstLine="709"/>
        <w:jc w:val="both"/>
        <w:rPr>
          <w:sz w:val="28"/>
          <w:szCs w:val="28"/>
        </w:rPr>
      </w:pPr>
      <w:r w:rsidRPr="00BC037D">
        <w:rPr>
          <w:sz w:val="28"/>
          <w:szCs w:val="28"/>
        </w:rPr>
        <w:lastRenderedPageBreak/>
        <w:t>При исполнении муниципальной функции Уполномоченный орган вправе взаимодействовать в установленном порядке с органами государственной власти,</w:t>
      </w:r>
      <w:r>
        <w:rPr>
          <w:sz w:val="28"/>
          <w:szCs w:val="28"/>
        </w:rPr>
        <w:t xml:space="preserve"> органами прокуратуры, правоохранительными органами, специалистами отраслевых органов администрации, </w:t>
      </w:r>
      <w:r>
        <w:rPr>
          <w:sz w:val="28"/>
          <w:szCs w:val="28"/>
        </w:rPr>
        <w:br/>
      </w:r>
    </w:p>
    <w:p w:rsidR="00F80DEC" w:rsidRDefault="00F80DEC" w:rsidP="00F80DEC">
      <w:pPr>
        <w:jc w:val="center"/>
        <w:rPr>
          <w:sz w:val="28"/>
          <w:szCs w:val="28"/>
        </w:rPr>
      </w:pPr>
      <w:r>
        <w:rPr>
          <w:sz w:val="28"/>
          <w:szCs w:val="28"/>
        </w:rPr>
        <w:t>2</w:t>
      </w:r>
    </w:p>
    <w:p w:rsidR="00F80DEC" w:rsidRDefault="00F80DEC" w:rsidP="00F80DEC">
      <w:pPr>
        <w:jc w:val="center"/>
        <w:rPr>
          <w:sz w:val="28"/>
          <w:szCs w:val="28"/>
        </w:rPr>
      </w:pPr>
    </w:p>
    <w:p w:rsidR="00F80DEC" w:rsidRDefault="00F80DEC" w:rsidP="00F80DEC">
      <w:pPr>
        <w:jc w:val="both"/>
        <w:rPr>
          <w:sz w:val="28"/>
          <w:szCs w:val="28"/>
        </w:rPr>
      </w:pPr>
      <w:r>
        <w:rPr>
          <w:sz w:val="28"/>
          <w:szCs w:val="28"/>
        </w:rPr>
        <w:t>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80DEC" w:rsidRPr="004171DA" w:rsidRDefault="00F80DEC" w:rsidP="00F80DEC">
      <w:pPr>
        <w:widowControl w:val="0"/>
        <w:ind w:firstLine="709"/>
        <w:jc w:val="both"/>
        <w:rPr>
          <w:sz w:val="28"/>
          <w:szCs w:val="28"/>
        </w:rPr>
      </w:pPr>
      <w:r>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t xml:space="preserve"> </w:t>
      </w:r>
      <w:r>
        <w:rPr>
          <w:sz w:val="28"/>
          <w:szCs w:val="28"/>
        </w:rPr>
        <w:t>Федеральным законом от 26</w:t>
      </w:r>
      <w:r w:rsidR="009E741C">
        <w:rPr>
          <w:sz w:val="28"/>
          <w:szCs w:val="28"/>
        </w:rPr>
        <w:t xml:space="preserve"> декабря </w:t>
      </w:r>
      <w:r>
        <w:rPr>
          <w:sz w:val="28"/>
          <w:szCs w:val="28"/>
        </w:rPr>
        <w:t xml:space="preserve">2008 </w:t>
      </w:r>
      <w:r w:rsidR="009E741C">
        <w:rPr>
          <w:sz w:val="28"/>
          <w:szCs w:val="28"/>
        </w:rPr>
        <w:t xml:space="preserve">года </w:t>
      </w:r>
      <w:r>
        <w:rPr>
          <w:sz w:val="28"/>
          <w:szCs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4171DA">
        <w:rPr>
          <w:sz w:val="28"/>
          <w:szCs w:val="28"/>
        </w:rPr>
        <w:t>(далее</w:t>
      </w:r>
      <w:r>
        <w:rPr>
          <w:sz w:val="28"/>
          <w:szCs w:val="28"/>
        </w:rPr>
        <w:t xml:space="preserve"> – </w:t>
      </w:r>
      <w:r w:rsidRPr="004171DA">
        <w:rPr>
          <w:sz w:val="28"/>
          <w:szCs w:val="28"/>
        </w:rPr>
        <w:t xml:space="preserve">Федеральный закон </w:t>
      </w:r>
      <w:r>
        <w:rPr>
          <w:sz w:val="28"/>
          <w:szCs w:val="28"/>
        </w:rPr>
        <w:t xml:space="preserve">№ </w:t>
      </w:r>
      <w:r w:rsidRPr="004171DA">
        <w:rPr>
          <w:sz w:val="28"/>
          <w:szCs w:val="28"/>
        </w:rPr>
        <w:t>294-ФЗ).</w:t>
      </w:r>
    </w:p>
    <w:p w:rsidR="00F80DEC" w:rsidRDefault="00F80DEC" w:rsidP="00F80DEC">
      <w:pPr>
        <w:widowControl w:val="0"/>
        <w:ind w:firstLine="709"/>
        <w:jc w:val="both"/>
        <w:rPr>
          <w:sz w:val="28"/>
          <w:szCs w:val="28"/>
        </w:rPr>
      </w:pPr>
      <w:r>
        <w:rPr>
          <w:sz w:val="28"/>
          <w:szCs w:val="28"/>
        </w:rPr>
        <w:t>1.3. Исполнение муниципальной функции осуществляется в соответствии с:</w:t>
      </w:r>
    </w:p>
    <w:p w:rsidR="00F80DEC" w:rsidRDefault="00F80DEC" w:rsidP="00F80DEC">
      <w:pPr>
        <w:ind w:firstLine="709"/>
        <w:jc w:val="both"/>
        <w:rPr>
          <w:sz w:val="28"/>
          <w:szCs w:val="28"/>
        </w:rPr>
      </w:pPr>
      <w:r>
        <w:rPr>
          <w:sz w:val="28"/>
          <w:szCs w:val="28"/>
        </w:rPr>
        <w:t>Конституцией Российской Федерации от 12 декабря 1993 года («Российская газета», № 7, 21 января 2009 года);</w:t>
      </w:r>
    </w:p>
    <w:p w:rsidR="00F80DEC" w:rsidRDefault="00F80DEC" w:rsidP="00F80DEC">
      <w:pPr>
        <w:widowControl w:val="0"/>
        <w:ind w:firstLine="709"/>
        <w:jc w:val="both"/>
        <w:rPr>
          <w:sz w:val="28"/>
          <w:szCs w:val="28"/>
        </w:rPr>
      </w:pPr>
      <w:r>
        <w:rPr>
          <w:sz w:val="28"/>
          <w:szCs w:val="28"/>
        </w:rPr>
        <w:t>Кодексом Российской Федерации об административных правонарушениях («Российская газета», 31 декабря 2001 года, № 256);</w:t>
      </w:r>
    </w:p>
    <w:p w:rsidR="00F80DEC" w:rsidRDefault="00F80DEC" w:rsidP="00F80DEC">
      <w:pPr>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 202, 8 октября 2003 года);</w:t>
      </w:r>
    </w:p>
    <w:p w:rsidR="00F80DEC" w:rsidRDefault="00F80DEC" w:rsidP="00F80DEC">
      <w:pPr>
        <w:ind w:firstLine="709"/>
        <w:jc w:val="both"/>
        <w:rPr>
          <w:b/>
          <w:i/>
          <w:noProof/>
          <w:sz w:val="28"/>
          <w:szCs w:val="28"/>
        </w:rPr>
      </w:pPr>
      <w:r>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 52);</w:t>
      </w:r>
      <w:r>
        <w:rPr>
          <w:b/>
          <w:i/>
          <w:noProof/>
          <w:sz w:val="28"/>
          <w:szCs w:val="28"/>
        </w:rPr>
        <w:t xml:space="preserve"> </w:t>
      </w:r>
    </w:p>
    <w:p w:rsidR="00F80DEC" w:rsidRDefault="00F80DEC" w:rsidP="00F80DEC">
      <w:pPr>
        <w:widowControl w:val="0"/>
        <w:ind w:firstLine="709"/>
        <w:jc w:val="both"/>
        <w:rPr>
          <w:sz w:val="28"/>
          <w:szCs w:val="28"/>
        </w:rPr>
      </w:pPr>
      <w:r>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30 декабря 2009 года, № 253);</w:t>
      </w:r>
    </w:p>
    <w:p w:rsidR="00F80DEC" w:rsidRDefault="00F80DEC" w:rsidP="00F80DEC">
      <w:pPr>
        <w:widowControl w:val="0"/>
        <w:ind w:firstLine="709"/>
        <w:jc w:val="both"/>
        <w:rPr>
          <w:sz w:val="28"/>
          <w:szCs w:val="28"/>
        </w:rPr>
      </w:pPr>
      <w:r>
        <w:rPr>
          <w:sz w:val="28"/>
          <w:szCs w:val="28"/>
        </w:rPr>
        <w:t xml:space="preserve">Федеральным законом от 30 декабря 2006 года № 271-ФЗ </w:t>
      </w:r>
      <w:r>
        <w:rPr>
          <w:sz w:val="28"/>
          <w:szCs w:val="28"/>
        </w:rPr>
        <w:br/>
        <w:t>«О розничных рынках и о внесении изменений в Трудовой кодекс Российской Федерации» (Собрание законодательства Российской Федерации, 4 июня 2007 года, № 23);</w:t>
      </w:r>
    </w:p>
    <w:p w:rsidR="00F80DEC" w:rsidRDefault="00F80DEC" w:rsidP="00F80DEC">
      <w:pPr>
        <w:widowControl w:val="0"/>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10 марта 2007 года № 148 «Об утверждении Правил выдачи </w:t>
      </w:r>
      <w:r>
        <w:rPr>
          <w:sz w:val="28"/>
          <w:szCs w:val="28"/>
        </w:rPr>
        <w:br/>
        <w:t>разрешений на право организации розничного рынка» («Российская газета», 15 марта 2007 года, № 52);</w:t>
      </w:r>
    </w:p>
    <w:p w:rsidR="00F80DEC" w:rsidRPr="00F80DEC" w:rsidRDefault="00F80DEC" w:rsidP="00F80DEC">
      <w:pPr>
        <w:autoSpaceDE w:val="0"/>
        <w:autoSpaceDN w:val="0"/>
        <w:adjustRightInd w:val="0"/>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30 июня 2010 года № 489 «Об утверждении Правил подготовки </w:t>
      </w:r>
      <w:r>
        <w:rPr>
          <w:sz w:val="28"/>
          <w:szCs w:val="28"/>
        </w:rPr>
        <w:br/>
        <w:t xml:space="preserve">органами государственного контроля (надзора) и органами муниципального контроля ежегодных планов проведения плановых проверок юридических </w:t>
      </w:r>
      <w:r>
        <w:rPr>
          <w:sz w:val="28"/>
          <w:szCs w:val="28"/>
        </w:rPr>
        <w:lastRenderedPageBreak/>
        <w:t>лиц и индивидуальных предпринимателей»</w:t>
      </w:r>
      <w:r w:rsidRPr="001D7EB2">
        <w:rPr>
          <w:sz w:val="28"/>
          <w:szCs w:val="28"/>
        </w:rPr>
        <w:t xml:space="preserve"> </w:t>
      </w:r>
      <w:r>
        <w:rPr>
          <w:sz w:val="28"/>
          <w:szCs w:val="28"/>
        </w:rPr>
        <w:t xml:space="preserve">(Собрание законодательства </w:t>
      </w:r>
      <w:r w:rsidRPr="00F80DEC">
        <w:rPr>
          <w:sz w:val="28"/>
          <w:szCs w:val="28"/>
        </w:rPr>
        <w:t>Российской Федерации, 12 июля 2010 года, № 28);</w:t>
      </w:r>
    </w:p>
    <w:p w:rsidR="00F80DEC" w:rsidRPr="00F80DEC" w:rsidRDefault="00320E20" w:rsidP="00F80DEC">
      <w:pPr>
        <w:ind w:firstLine="709"/>
        <w:jc w:val="both"/>
        <w:rPr>
          <w:sz w:val="28"/>
          <w:szCs w:val="28"/>
        </w:rPr>
      </w:pPr>
      <w:hyperlink r:id="rId9" w:history="1">
        <w:r w:rsidR="00F80DEC" w:rsidRPr="00F80DEC">
          <w:rPr>
            <w:rStyle w:val="af0"/>
            <w:color w:val="auto"/>
            <w:sz w:val="28"/>
            <w:szCs w:val="28"/>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80DEC" w:rsidRPr="00F80DEC">
        <w:rPr>
          <w:sz w:val="28"/>
          <w:szCs w:val="28"/>
        </w:rPr>
        <w:t>» («Российская газета», 14 мая 2009 года, № 85);</w:t>
      </w:r>
    </w:p>
    <w:p w:rsidR="00F80DEC" w:rsidRDefault="00F80DEC" w:rsidP="00F80DEC">
      <w:pPr>
        <w:autoSpaceDE w:val="0"/>
        <w:autoSpaceDN w:val="0"/>
        <w:adjustRightInd w:val="0"/>
        <w:jc w:val="center"/>
        <w:rPr>
          <w:sz w:val="28"/>
          <w:szCs w:val="28"/>
        </w:rPr>
      </w:pPr>
      <w:r>
        <w:rPr>
          <w:sz w:val="28"/>
          <w:szCs w:val="28"/>
        </w:rPr>
        <w:t>3</w:t>
      </w:r>
    </w:p>
    <w:p w:rsidR="00F80DEC" w:rsidRDefault="00F80DEC" w:rsidP="00F80DEC">
      <w:pPr>
        <w:autoSpaceDE w:val="0"/>
        <w:autoSpaceDN w:val="0"/>
        <w:adjustRightInd w:val="0"/>
        <w:jc w:val="center"/>
        <w:rPr>
          <w:sz w:val="28"/>
          <w:szCs w:val="28"/>
        </w:rPr>
      </w:pPr>
    </w:p>
    <w:p w:rsidR="00F80DEC" w:rsidRDefault="00F80DEC" w:rsidP="00F80DEC">
      <w:pPr>
        <w:autoSpaceDE w:val="0"/>
        <w:autoSpaceDN w:val="0"/>
        <w:adjustRightInd w:val="0"/>
        <w:ind w:firstLine="709"/>
        <w:jc w:val="both"/>
        <w:rPr>
          <w:sz w:val="28"/>
          <w:szCs w:val="28"/>
        </w:rPr>
      </w:pPr>
      <w:r>
        <w:rPr>
          <w:sz w:val="28"/>
          <w:szCs w:val="28"/>
        </w:rPr>
        <w:t xml:space="preserve">постановлением Правительства Саратовской области </w:t>
      </w:r>
      <w:r>
        <w:rPr>
          <w:sz w:val="28"/>
          <w:szCs w:val="28"/>
        </w:rPr>
        <w:br/>
        <w:t>от 1 июня 2010 года № 195-П «Об утверждении Положения об организации ярмарок и продажи товаров (выполнения работ, оказания услуг) на них на территории Саратовской области» («Собрание законодательства Саратовской области», май-июнь 2010 года, № 15);</w:t>
      </w:r>
    </w:p>
    <w:p w:rsidR="00F80DEC" w:rsidRPr="001730CE" w:rsidRDefault="00F80DEC" w:rsidP="00F80DEC">
      <w:pPr>
        <w:autoSpaceDE w:val="0"/>
        <w:ind w:firstLine="709"/>
        <w:jc w:val="both"/>
        <w:rPr>
          <w:sz w:val="28"/>
          <w:szCs w:val="28"/>
        </w:rPr>
      </w:pPr>
      <w:r>
        <w:rPr>
          <w:sz w:val="28"/>
          <w:szCs w:val="28"/>
        </w:rPr>
        <w:t>п</w:t>
      </w:r>
      <w:r w:rsidRPr="001730CE">
        <w:rPr>
          <w:sz w:val="28"/>
          <w:szCs w:val="28"/>
        </w:rPr>
        <w:t>остановление</w:t>
      </w:r>
      <w:r>
        <w:rPr>
          <w:sz w:val="28"/>
          <w:szCs w:val="28"/>
        </w:rPr>
        <w:t>м</w:t>
      </w:r>
      <w:r w:rsidRPr="001730CE">
        <w:rPr>
          <w:sz w:val="28"/>
          <w:szCs w:val="28"/>
        </w:rPr>
        <w:t xml:space="preserve"> Правительства Саратовской области </w:t>
      </w:r>
      <w:r>
        <w:rPr>
          <w:sz w:val="28"/>
          <w:szCs w:val="28"/>
        </w:rPr>
        <w:br/>
      </w:r>
      <w:r w:rsidRPr="001730CE">
        <w:rPr>
          <w:sz w:val="28"/>
          <w:szCs w:val="28"/>
        </w:rPr>
        <w:t>от 26</w:t>
      </w:r>
      <w:r>
        <w:rPr>
          <w:sz w:val="28"/>
          <w:szCs w:val="28"/>
        </w:rPr>
        <w:t xml:space="preserve"> августа </w:t>
      </w:r>
      <w:r w:rsidRPr="001730CE">
        <w:rPr>
          <w:sz w:val="28"/>
          <w:szCs w:val="28"/>
        </w:rPr>
        <w:t xml:space="preserve">2011 </w:t>
      </w:r>
      <w:r>
        <w:rPr>
          <w:sz w:val="28"/>
          <w:szCs w:val="28"/>
        </w:rPr>
        <w:t xml:space="preserve">года </w:t>
      </w:r>
      <w:r w:rsidRPr="001730CE">
        <w:rPr>
          <w:sz w:val="28"/>
          <w:szCs w:val="28"/>
        </w:rPr>
        <w:t xml:space="preserve">№ 458-П «О порядке разработки и утверждения административных регламентов исполнения государственных функций </w:t>
      </w:r>
      <w:r>
        <w:rPr>
          <w:sz w:val="28"/>
          <w:szCs w:val="28"/>
        </w:rPr>
        <w:br/>
      </w:r>
      <w:r w:rsidRPr="001730CE">
        <w:rPr>
          <w:sz w:val="28"/>
          <w:szCs w:val="28"/>
        </w:rPr>
        <w:t>и административных регламентов предоставления государственных услуг</w:t>
      </w:r>
      <w:r>
        <w:rPr>
          <w:sz w:val="28"/>
          <w:szCs w:val="28"/>
        </w:rPr>
        <w:t>,</w:t>
      </w:r>
      <w:r w:rsidRPr="001D7EB2">
        <w:rPr>
          <w:sz w:val="28"/>
          <w:szCs w:val="28"/>
        </w:rPr>
        <w:t xml:space="preserve"> </w:t>
      </w:r>
      <w:r>
        <w:rPr>
          <w:sz w:val="28"/>
          <w:szCs w:val="28"/>
        </w:rPr>
        <w:br/>
      </w:r>
      <w:r w:rsidRPr="001D7EB2">
        <w:rPr>
          <w:sz w:val="28"/>
          <w:szCs w:val="28"/>
        </w:rPr>
        <w:t>а также административных регламентов осуществления муниципального контроля</w:t>
      </w:r>
      <w:r w:rsidRPr="001730CE">
        <w:rPr>
          <w:sz w:val="28"/>
          <w:szCs w:val="28"/>
        </w:rPr>
        <w:t>»</w:t>
      </w:r>
      <w:r>
        <w:rPr>
          <w:sz w:val="28"/>
          <w:szCs w:val="28"/>
        </w:rPr>
        <w:t xml:space="preserve"> («Собрание законодательства Саратовской области», </w:t>
      </w:r>
      <w:r>
        <w:rPr>
          <w:sz w:val="28"/>
          <w:szCs w:val="28"/>
        </w:rPr>
        <w:br/>
        <w:t>август 2011 года, № 23)</w:t>
      </w:r>
      <w:r w:rsidRPr="001730CE">
        <w:rPr>
          <w:sz w:val="28"/>
          <w:szCs w:val="28"/>
        </w:rPr>
        <w:t>;</w:t>
      </w:r>
    </w:p>
    <w:p w:rsidR="00F80DEC" w:rsidRPr="002F71B6" w:rsidRDefault="00F80DEC" w:rsidP="00F80DEC">
      <w:pPr>
        <w:tabs>
          <w:tab w:val="left" w:pos="1134"/>
        </w:tabs>
        <w:autoSpaceDE w:val="0"/>
        <w:autoSpaceDN w:val="0"/>
        <w:adjustRightInd w:val="0"/>
        <w:ind w:firstLine="709"/>
        <w:jc w:val="both"/>
        <w:rPr>
          <w:sz w:val="28"/>
          <w:szCs w:val="28"/>
        </w:rPr>
      </w:pPr>
      <w:r w:rsidRPr="002F71B6">
        <w:rPr>
          <w:sz w:val="28"/>
          <w:szCs w:val="28"/>
        </w:rPr>
        <w:t xml:space="preserve">Уставом муниципального образования Городской округ </w:t>
      </w:r>
      <w:r>
        <w:rPr>
          <w:sz w:val="28"/>
          <w:szCs w:val="28"/>
        </w:rPr>
        <w:t xml:space="preserve">ЗАТО Светлый («Светлые вести», </w:t>
      </w:r>
      <w:r w:rsidRPr="002F71B6">
        <w:rPr>
          <w:sz w:val="28"/>
          <w:szCs w:val="28"/>
        </w:rPr>
        <w:t>5</w:t>
      </w:r>
      <w:r>
        <w:rPr>
          <w:sz w:val="28"/>
          <w:szCs w:val="28"/>
        </w:rPr>
        <w:t xml:space="preserve"> сентября 2014 года, № 32 (684);</w:t>
      </w:r>
    </w:p>
    <w:p w:rsidR="00F80DEC" w:rsidRDefault="00F80DEC" w:rsidP="00F80DEC">
      <w:pPr>
        <w:pStyle w:val="Normal1"/>
        <w:ind w:firstLine="709"/>
        <w:jc w:val="both"/>
        <w:rPr>
          <w:sz w:val="28"/>
          <w:szCs w:val="28"/>
        </w:rPr>
      </w:pPr>
      <w:r>
        <w:rPr>
          <w:sz w:val="28"/>
          <w:szCs w:val="28"/>
        </w:rPr>
        <w:t>п</w:t>
      </w:r>
      <w:r w:rsidRPr="00403067">
        <w:rPr>
          <w:sz w:val="28"/>
          <w:szCs w:val="28"/>
        </w:rPr>
        <w:t>остановление</w:t>
      </w:r>
      <w:r>
        <w:rPr>
          <w:sz w:val="28"/>
          <w:szCs w:val="28"/>
        </w:rPr>
        <w:t>м</w:t>
      </w:r>
      <w:r w:rsidRPr="00403067">
        <w:rPr>
          <w:sz w:val="28"/>
          <w:szCs w:val="28"/>
        </w:rPr>
        <w:t xml:space="preserve"> администрации городского округа ЗАТО Светлый </w:t>
      </w:r>
      <w:r>
        <w:rPr>
          <w:sz w:val="28"/>
          <w:szCs w:val="28"/>
        </w:rPr>
        <w:br/>
      </w:r>
      <w:r w:rsidRPr="00403067">
        <w:rPr>
          <w:sz w:val="28"/>
          <w:szCs w:val="28"/>
        </w:rPr>
        <w:t>от 26</w:t>
      </w:r>
      <w:r>
        <w:rPr>
          <w:sz w:val="28"/>
          <w:szCs w:val="28"/>
        </w:rPr>
        <w:t xml:space="preserve"> апреля </w:t>
      </w:r>
      <w:r w:rsidRPr="00403067">
        <w:rPr>
          <w:sz w:val="28"/>
          <w:szCs w:val="28"/>
        </w:rPr>
        <w:t xml:space="preserve">2017 </w:t>
      </w:r>
      <w:r>
        <w:rPr>
          <w:sz w:val="28"/>
          <w:szCs w:val="28"/>
        </w:rPr>
        <w:t xml:space="preserve">года </w:t>
      </w:r>
      <w:r w:rsidRPr="00403067">
        <w:rPr>
          <w:sz w:val="28"/>
          <w:szCs w:val="28"/>
        </w:rPr>
        <w:t>№ 116 «Об утверждении схемы размещения нестационарных торговых объектов на территории городского округа ЗАТО Светлый»</w:t>
      </w:r>
      <w:r>
        <w:rPr>
          <w:sz w:val="28"/>
          <w:szCs w:val="28"/>
        </w:rPr>
        <w:t xml:space="preserve"> (</w:t>
      </w:r>
      <w:r w:rsidRPr="00AC231D">
        <w:rPr>
          <w:sz w:val="28"/>
          <w:szCs w:val="28"/>
        </w:rPr>
        <w:t>официальн</w:t>
      </w:r>
      <w:r>
        <w:rPr>
          <w:sz w:val="28"/>
          <w:szCs w:val="28"/>
        </w:rPr>
        <w:t>ый</w:t>
      </w:r>
      <w:r w:rsidRPr="00AC231D">
        <w:rPr>
          <w:sz w:val="28"/>
          <w:szCs w:val="28"/>
        </w:rPr>
        <w:t xml:space="preserve"> сайт администрации городского округа ЗАТО Светлый ww</w:t>
      </w:r>
      <w:r>
        <w:rPr>
          <w:sz w:val="28"/>
          <w:szCs w:val="28"/>
        </w:rPr>
        <w:t>w.zatosvetly.ru в информационно-телекоммуникационной сети «Интернет», 2 мая 2017 года);</w:t>
      </w:r>
    </w:p>
    <w:p w:rsidR="00F80DEC" w:rsidRPr="00C2233C" w:rsidRDefault="00F80DEC" w:rsidP="00F80DEC">
      <w:pPr>
        <w:pStyle w:val="Normal1"/>
        <w:ind w:firstLine="709"/>
        <w:jc w:val="both"/>
        <w:rPr>
          <w:sz w:val="28"/>
          <w:szCs w:val="28"/>
        </w:rPr>
      </w:pPr>
      <w:r>
        <w:rPr>
          <w:sz w:val="28"/>
          <w:szCs w:val="28"/>
        </w:rPr>
        <w:t>п</w:t>
      </w:r>
      <w:r w:rsidRPr="00C2233C">
        <w:rPr>
          <w:sz w:val="28"/>
          <w:szCs w:val="28"/>
        </w:rPr>
        <w:t>остановление</w:t>
      </w:r>
      <w:r>
        <w:rPr>
          <w:sz w:val="28"/>
          <w:szCs w:val="28"/>
        </w:rPr>
        <w:t>м</w:t>
      </w:r>
      <w:r w:rsidRPr="00C2233C">
        <w:rPr>
          <w:sz w:val="28"/>
          <w:szCs w:val="28"/>
        </w:rPr>
        <w:t xml:space="preserve"> администрации городского округа ЗАТО Светлый </w:t>
      </w:r>
      <w:r>
        <w:rPr>
          <w:sz w:val="28"/>
          <w:szCs w:val="28"/>
        </w:rPr>
        <w:br/>
      </w:r>
      <w:r w:rsidRPr="00C2233C">
        <w:rPr>
          <w:sz w:val="28"/>
          <w:szCs w:val="28"/>
        </w:rPr>
        <w:t>от 16</w:t>
      </w:r>
      <w:r>
        <w:rPr>
          <w:sz w:val="28"/>
          <w:szCs w:val="28"/>
        </w:rPr>
        <w:t xml:space="preserve"> мая </w:t>
      </w:r>
      <w:r w:rsidRPr="00C2233C">
        <w:rPr>
          <w:sz w:val="28"/>
          <w:szCs w:val="28"/>
        </w:rPr>
        <w:t xml:space="preserve">2016 </w:t>
      </w:r>
      <w:r>
        <w:rPr>
          <w:sz w:val="28"/>
          <w:szCs w:val="28"/>
        </w:rPr>
        <w:t xml:space="preserve">года </w:t>
      </w:r>
      <w:r w:rsidRPr="00C2233C">
        <w:rPr>
          <w:sz w:val="28"/>
          <w:szCs w:val="28"/>
        </w:rPr>
        <w:t>№ 148 «Об утверждении а</w:t>
      </w:r>
      <w:r>
        <w:rPr>
          <w:sz w:val="28"/>
          <w:szCs w:val="28"/>
        </w:rPr>
        <w:t xml:space="preserve">дминистративного регламента по предоставлению муниципальной услуги «Согласование размещения </w:t>
      </w:r>
      <w:r w:rsidRPr="00C2233C">
        <w:rPr>
          <w:sz w:val="28"/>
          <w:szCs w:val="28"/>
        </w:rPr>
        <w:t>нестационарных торговых объектов»</w:t>
      </w:r>
      <w:r w:rsidRPr="0012255D">
        <w:rPr>
          <w:sz w:val="28"/>
          <w:szCs w:val="28"/>
        </w:rPr>
        <w:t xml:space="preserve"> </w:t>
      </w:r>
      <w:r>
        <w:rPr>
          <w:sz w:val="28"/>
          <w:szCs w:val="28"/>
        </w:rPr>
        <w:t>(</w:t>
      </w:r>
      <w:r w:rsidRPr="00AC231D">
        <w:rPr>
          <w:sz w:val="28"/>
          <w:szCs w:val="28"/>
        </w:rPr>
        <w:t>официальн</w:t>
      </w:r>
      <w:r>
        <w:rPr>
          <w:sz w:val="28"/>
          <w:szCs w:val="28"/>
        </w:rPr>
        <w:t>ый</w:t>
      </w:r>
      <w:r w:rsidRPr="00AC231D">
        <w:rPr>
          <w:sz w:val="28"/>
          <w:szCs w:val="28"/>
        </w:rPr>
        <w:t xml:space="preserve"> сайт администрации городского округа ЗАТО Светлый ww</w:t>
      </w:r>
      <w:r>
        <w:rPr>
          <w:sz w:val="28"/>
          <w:szCs w:val="28"/>
        </w:rPr>
        <w:t>w.zatosvetly.ru в информационно-телекоммуникационной сети «Интернет», 17 мая 2016 года);</w:t>
      </w:r>
    </w:p>
    <w:p w:rsidR="00F80DEC" w:rsidRDefault="00F80DEC" w:rsidP="00F80DEC">
      <w:pPr>
        <w:pStyle w:val="Normal1"/>
        <w:ind w:firstLine="709"/>
        <w:jc w:val="both"/>
        <w:rPr>
          <w:sz w:val="28"/>
          <w:szCs w:val="28"/>
        </w:rPr>
      </w:pPr>
      <w:r>
        <w:rPr>
          <w:sz w:val="28"/>
          <w:szCs w:val="28"/>
        </w:rPr>
        <w:t>п</w:t>
      </w:r>
      <w:r w:rsidRPr="00403067">
        <w:rPr>
          <w:sz w:val="28"/>
          <w:szCs w:val="28"/>
        </w:rPr>
        <w:t>остановление</w:t>
      </w:r>
      <w:r>
        <w:rPr>
          <w:sz w:val="28"/>
          <w:szCs w:val="28"/>
        </w:rPr>
        <w:t>м</w:t>
      </w:r>
      <w:r w:rsidRPr="00403067">
        <w:rPr>
          <w:sz w:val="28"/>
          <w:szCs w:val="28"/>
        </w:rPr>
        <w:t xml:space="preserve"> администрации городского округа ЗАТО Светлый </w:t>
      </w:r>
      <w:r>
        <w:rPr>
          <w:sz w:val="28"/>
          <w:szCs w:val="28"/>
        </w:rPr>
        <w:br/>
      </w:r>
      <w:r w:rsidRPr="00403067">
        <w:rPr>
          <w:sz w:val="28"/>
          <w:szCs w:val="28"/>
        </w:rPr>
        <w:t>от 2</w:t>
      </w:r>
      <w:r>
        <w:rPr>
          <w:sz w:val="28"/>
          <w:szCs w:val="28"/>
        </w:rPr>
        <w:t xml:space="preserve">5 июля </w:t>
      </w:r>
      <w:r w:rsidRPr="00403067">
        <w:rPr>
          <w:sz w:val="28"/>
          <w:szCs w:val="28"/>
        </w:rPr>
        <w:t xml:space="preserve">2017 </w:t>
      </w:r>
      <w:r>
        <w:rPr>
          <w:sz w:val="28"/>
          <w:szCs w:val="28"/>
        </w:rPr>
        <w:t xml:space="preserve">года </w:t>
      </w:r>
      <w:r w:rsidRPr="00403067">
        <w:rPr>
          <w:sz w:val="28"/>
          <w:szCs w:val="28"/>
        </w:rPr>
        <w:t xml:space="preserve">№ </w:t>
      </w:r>
      <w:r>
        <w:rPr>
          <w:sz w:val="28"/>
          <w:szCs w:val="28"/>
        </w:rPr>
        <w:t>205</w:t>
      </w:r>
      <w:r w:rsidRPr="00403067">
        <w:rPr>
          <w:sz w:val="28"/>
          <w:szCs w:val="28"/>
        </w:rPr>
        <w:t xml:space="preserve"> «Об </w:t>
      </w:r>
      <w:r>
        <w:rPr>
          <w:sz w:val="28"/>
          <w:szCs w:val="28"/>
        </w:rPr>
        <w:t>организации ярмарок</w:t>
      </w:r>
      <w:r w:rsidRPr="00403067">
        <w:rPr>
          <w:sz w:val="28"/>
          <w:szCs w:val="28"/>
        </w:rPr>
        <w:t xml:space="preserve"> на территории городского округа ЗАТО Светлый»</w:t>
      </w:r>
      <w:r>
        <w:rPr>
          <w:sz w:val="28"/>
          <w:szCs w:val="28"/>
        </w:rPr>
        <w:t xml:space="preserve"> (</w:t>
      </w:r>
      <w:r w:rsidRPr="00AC231D">
        <w:rPr>
          <w:sz w:val="28"/>
          <w:szCs w:val="28"/>
        </w:rPr>
        <w:t>официальн</w:t>
      </w:r>
      <w:r>
        <w:rPr>
          <w:sz w:val="28"/>
          <w:szCs w:val="28"/>
        </w:rPr>
        <w:t>ый</w:t>
      </w:r>
      <w:r w:rsidRPr="00AC231D">
        <w:rPr>
          <w:sz w:val="28"/>
          <w:szCs w:val="28"/>
        </w:rPr>
        <w:t xml:space="preserve"> сайт администрации городского округа ЗАТО Светлый ww</w:t>
      </w:r>
      <w:r>
        <w:rPr>
          <w:sz w:val="28"/>
          <w:szCs w:val="28"/>
        </w:rPr>
        <w:t>w.zatosvetly.ru в информационно-телекоммуникационной сети «Интернет», 26 июля 2017 года);</w:t>
      </w:r>
    </w:p>
    <w:p w:rsidR="00F80DEC" w:rsidRDefault="00F80DEC" w:rsidP="00F80DEC">
      <w:pPr>
        <w:widowControl w:val="0"/>
        <w:ind w:firstLine="709"/>
        <w:jc w:val="both"/>
        <w:rPr>
          <w:sz w:val="28"/>
          <w:szCs w:val="28"/>
        </w:rPr>
      </w:pPr>
      <w:r>
        <w:rPr>
          <w:sz w:val="28"/>
          <w:szCs w:val="28"/>
        </w:rPr>
        <w:t>1.4.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Саратовской области, а также муниципальными правовыми актами в области торговой деятельности (далее – обязательные требования), в сферах:</w:t>
      </w:r>
    </w:p>
    <w:p w:rsidR="00F80DEC" w:rsidRDefault="00F80DEC" w:rsidP="00F80DEC">
      <w:pPr>
        <w:widowControl w:val="0"/>
        <w:ind w:firstLine="709"/>
        <w:jc w:val="both"/>
        <w:rPr>
          <w:sz w:val="28"/>
          <w:szCs w:val="28"/>
        </w:rPr>
      </w:pPr>
      <w:r>
        <w:rPr>
          <w:sz w:val="28"/>
          <w:szCs w:val="28"/>
        </w:rPr>
        <w:lastRenderedPageBreak/>
        <w:t>организации розничных рынков;</w:t>
      </w:r>
    </w:p>
    <w:p w:rsidR="00F80DEC" w:rsidRDefault="00F80DEC" w:rsidP="00F80DEC">
      <w:pPr>
        <w:widowControl w:val="0"/>
        <w:ind w:firstLine="709"/>
        <w:jc w:val="both"/>
        <w:rPr>
          <w:sz w:val="28"/>
          <w:szCs w:val="28"/>
        </w:rPr>
      </w:pPr>
      <w:r>
        <w:rPr>
          <w:sz w:val="28"/>
          <w:szCs w:val="28"/>
        </w:rPr>
        <w:t>организация ярмарок, выставок-ярмарок;</w:t>
      </w:r>
    </w:p>
    <w:p w:rsidR="00F80DEC" w:rsidRDefault="00F80DEC" w:rsidP="00F80DEC">
      <w:pPr>
        <w:widowControl w:val="0"/>
        <w:ind w:firstLine="709"/>
        <w:jc w:val="both"/>
        <w:rPr>
          <w:sz w:val="28"/>
          <w:szCs w:val="28"/>
        </w:rPr>
      </w:pPr>
      <w:r>
        <w:rPr>
          <w:sz w:val="28"/>
          <w:szCs w:val="28"/>
        </w:rPr>
        <w:t>размещения нестационарных торговых объектов.</w:t>
      </w:r>
    </w:p>
    <w:p w:rsidR="00F80DEC" w:rsidRDefault="00F80DEC" w:rsidP="00F80DEC">
      <w:pPr>
        <w:widowControl w:val="0"/>
        <w:ind w:firstLine="709"/>
        <w:jc w:val="both"/>
        <w:rPr>
          <w:sz w:val="28"/>
          <w:szCs w:val="28"/>
        </w:rPr>
      </w:pPr>
      <w:r>
        <w:rPr>
          <w:sz w:val="28"/>
          <w:szCs w:val="28"/>
        </w:rPr>
        <w:t>1.5. Права и обязанности уполномоченных лиц при осуществлении муниципального контроля в области торговой деятельности.</w:t>
      </w:r>
    </w:p>
    <w:p w:rsidR="00F80DEC" w:rsidRDefault="00F80DEC" w:rsidP="00F80DEC">
      <w:pPr>
        <w:widowControl w:val="0"/>
        <w:ind w:firstLine="709"/>
        <w:jc w:val="both"/>
        <w:rPr>
          <w:sz w:val="28"/>
          <w:szCs w:val="28"/>
        </w:rPr>
      </w:pPr>
      <w:r>
        <w:rPr>
          <w:sz w:val="28"/>
          <w:szCs w:val="28"/>
        </w:rPr>
        <w:t>Уполномоченные лица, осуществляющие муниципальный контроль, имеют право:</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4</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осуществлять муниципальный контроль в соответствии с законодательством Российской Федерации, законодательством Саратовской области и муниципальными правовыми актами;</w:t>
      </w:r>
    </w:p>
    <w:p w:rsidR="00F80DEC" w:rsidRDefault="00F80DEC" w:rsidP="00F80DEC">
      <w:pPr>
        <w:widowControl w:val="0"/>
        <w:ind w:firstLine="709"/>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80DEC" w:rsidRDefault="00F80DEC" w:rsidP="00F80DEC">
      <w:pPr>
        <w:widowControl w:val="0"/>
        <w:ind w:firstLine="709"/>
        <w:jc w:val="both"/>
        <w:rPr>
          <w:sz w:val="28"/>
          <w:szCs w:val="28"/>
        </w:rPr>
      </w:pPr>
      <w:r>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80DEC" w:rsidRDefault="00F80DEC" w:rsidP="00F80DEC">
      <w:pPr>
        <w:widowControl w:val="0"/>
        <w:ind w:firstLine="709"/>
        <w:jc w:val="both"/>
        <w:rPr>
          <w:sz w:val="28"/>
          <w:szCs w:val="28"/>
        </w:rPr>
      </w:pPr>
      <w:r>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F80DEC" w:rsidRDefault="00F80DEC" w:rsidP="00F80DEC">
      <w:pPr>
        <w:widowControl w:val="0"/>
        <w:ind w:firstLine="709"/>
        <w:jc w:val="both"/>
        <w:rPr>
          <w:color w:val="000000"/>
          <w:sz w:val="28"/>
          <w:szCs w:val="28"/>
        </w:rPr>
      </w:pPr>
      <w:r>
        <w:rPr>
          <w:sz w:val="28"/>
          <w:szCs w:val="28"/>
        </w:rPr>
        <w:t xml:space="preserve">направлять в уполномоченные органы материалы по выявленным нарушениям </w:t>
      </w:r>
      <w:r>
        <w:rPr>
          <w:color w:val="000000"/>
          <w:sz w:val="28"/>
          <w:szCs w:val="28"/>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F80DEC" w:rsidRDefault="00F80DEC" w:rsidP="00F80DEC">
      <w:pPr>
        <w:ind w:firstLine="709"/>
        <w:jc w:val="both"/>
        <w:rPr>
          <w:color w:val="000000"/>
          <w:sz w:val="28"/>
          <w:szCs w:val="28"/>
        </w:rPr>
      </w:pPr>
      <w:r>
        <w:rPr>
          <w:color w:val="000000"/>
          <w:sz w:val="28"/>
          <w:szCs w:val="28"/>
        </w:rPr>
        <w:t xml:space="preserve">привлекать экспертов и экспертные организации к проведению проверок соблюдения требований </w:t>
      </w:r>
      <w:hyperlink r:id="rId10" w:history="1">
        <w:r>
          <w:rPr>
            <w:rStyle w:val="afc"/>
            <w:color w:val="000000"/>
            <w:sz w:val="28"/>
            <w:szCs w:val="28"/>
          </w:rPr>
          <w:t>в</w:t>
        </w:r>
      </w:hyperlink>
      <w:r>
        <w:rPr>
          <w:color w:val="000000"/>
          <w:sz w:val="28"/>
          <w:szCs w:val="28"/>
        </w:rPr>
        <w:t xml:space="preserve"> области торговой деятельности;</w:t>
      </w:r>
    </w:p>
    <w:p w:rsidR="00F80DEC" w:rsidRDefault="00F80DEC" w:rsidP="00F80DEC">
      <w:pPr>
        <w:widowControl w:val="0"/>
        <w:ind w:firstLine="709"/>
        <w:jc w:val="both"/>
        <w:rPr>
          <w:color w:val="000000"/>
          <w:sz w:val="28"/>
          <w:szCs w:val="28"/>
        </w:rPr>
      </w:pPr>
      <w:r>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Pr>
            <w:rStyle w:val="afc"/>
            <w:color w:val="000000"/>
            <w:sz w:val="28"/>
            <w:szCs w:val="28"/>
          </w:rPr>
          <w:t xml:space="preserve"> законодательства</w:t>
        </w:r>
      </w:hyperlink>
      <w:r>
        <w:rPr>
          <w:color w:val="000000"/>
          <w:sz w:val="28"/>
          <w:szCs w:val="28"/>
        </w:rPr>
        <w:t xml:space="preserve"> в области торговой деятельности;</w:t>
      </w:r>
    </w:p>
    <w:p w:rsidR="00F80DEC" w:rsidRDefault="00F80DEC" w:rsidP="00F80DEC">
      <w:pPr>
        <w:autoSpaceDE w:val="0"/>
        <w:autoSpaceDN w:val="0"/>
        <w:adjustRightInd w:val="0"/>
        <w:ind w:firstLine="709"/>
        <w:jc w:val="both"/>
        <w:rPr>
          <w:sz w:val="28"/>
          <w:szCs w:val="28"/>
        </w:rPr>
      </w:pPr>
      <w:r>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Pr>
          <w:sz w:val="28"/>
          <w:szCs w:val="28"/>
        </w:rPr>
        <w:t xml:space="preserve"> установлены Правительством Российской Федерации.</w:t>
      </w:r>
    </w:p>
    <w:p w:rsidR="00F80DEC" w:rsidRDefault="00F80DEC" w:rsidP="00F80DEC">
      <w:pPr>
        <w:autoSpaceDE w:val="0"/>
        <w:autoSpaceDN w:val="0"/>
        <w:adjustRightInd w:val="0"/>
        <w:ind w:firstLine="709"/>
        <w:jc w:val="both"/>
        <w:rPr>
          <w:sz w:val="28"/>
          <w:szCs w:val="28"/>
        </w:rPr>
      </w:pPr>
      <w:r>
        <w:rPr>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80DEC" w:rsidRDefault="00F80DEC" w:rsidP="00F80DEC">
      <w:pPr>
        <w:autoSpaceDE w:val="0"/>
        <w:autoSpaceDN w:val="0"/>
        <w:adjustRightInd w:val="0"/>
        <w:ind w:firstLine="709"/>
        <w:jc w:val="both"/>
        <w:rPr>
          <w:sz w:val="28"/>
          <w:szCs w:val="28"/>
        </w:rPr>
      </w:pPr>
      <w:r>
        <w:rPr>
          <w:sz w:val="28"/>
          <w:szCs w:val="28"/>
        </w:rPr>
        <w:t xml:space="preserve">Передача в рамках межведомственного информационного взаимодействия документов и (или) информации, их раскрытие, в том числе </w:t>
      </w:r>
      <w:r>
        <w:rPr>
          <w:sz w:val="28"/>
          <w:szCs w:val="28"/>
        </w:rPr>
        <w:br/>
      </w:r>
    </w:p>
    <w:p w:rsidR="00F80DEC" w:rsidRDefault="00F80DEC" w:rsidP="00F80DEC">
      <w:pPr>
        <w:autoSpaceDE w:val="0"/>
        <w:autoSpaceDN w:val="0"/>
        <w:adjustRightInd w:val="0"/>
        <w:jc w:val="center"/>
        <w:rPr>
          <w:sz w:val="28"/>
          <w:szCs w:val="28"/>
        </w:rPr>
      </w:pPr>
      <w:r>
        <w:rPr>
          <w:sz w:val="28"/>
          <w:szCs w:val="28"/>
        </w:rPr>
        <w:t>5</w:t>
      </w:r>
    </w:p>
    <w:p w:rsidR="00F80DEC" w:rsidRDefault="00F80DEC" w:rsidP="00F80DEC">
      <w:pPr>
        <w:autoSpaceDE w:val="0"/>
        <w:autoSpaceDN w:val="0"/>
        <w:adjustRightInd w:val="0"/>
        <w:jc w:val="center"/>
        <w:rPr>
          <w:sz w:val="28"/>
          <w:szCs w:val="28"/>
        </w:rPr>
      </w:pPr>
    </w:p>
    <w:p w:rsidR="00F80DEC" w:rsidRDefault="00F80DEC" w:rsidP="00F80DEC">
      <w:pPr>
        <w:autoSpaceDE w:val="0"/>
        <w:autoSpaceDN w:val="0"/>
        <w:adjustRightInd w:val="0"/>
        <w:jc w:val="both"/>
        <w:rPr>
          <w:sz w:val="28"/>
          <w:szCs w:val="28"/>
        </w:rPr>
      </w:pPr>
      <w:r>
        <w:rPr>
          <w:sz w:val="28"/>
          <w:szCs w:val="28"/>
        </w:rPr>
        <w:t>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80DEC" w:rsidRPr="009E741C" w:rsidRDefault="00F80DEC" w:rsidP="00F80DEC">
      <w:pPr>
        <w:autoSpaceDE w:val="0"/>
        <w:autoSpaceDN w:val="0"/>
        <w:adjustRightInd w:val="0"/>
        <w:ind w:firstLine="709"/>
        <w:jc w:val="both"/>
        <w:rPr>
          <w:color w:val="000000"/>
          <w:sz w:val="28"/>
          <w:szCs w:val="28"/>
        </w:rPr>
      </w:pPr>
      <w:r>
        <w:rPr>
          <w:sz w:val="28"/>
          <w:szCs w:val="28"/>
        </w:rPr>
        <w:t xml:space="preserve">перед проведением плановой проверки разъяснить руководителю, иному должностному лицу </w:t>
      </w:r>
      <w:r>
        <w:rPr>
          <w:color w:val="000000"/>
          <w:sz w:val="28"/>
          <w:szCs w:val="28"/>
        </w:rPr>
        <w:t xml:space="preserve">или уполномоченному представителю юридического лица, индивидуальному предпринимателю, его </w:t>
      </w:r>
      <w:r w:rsidRPr="009E741C">
        <w:rPr>
          <w:color w:val="000000"/>
          <w:sz w:val="28"/>
          <w:szCs w:val="28"/>
        </w:rPr>
        <w:t xml:space="preserve">уполномоченному представителю содержание положений </w:t>
      </w:r>
      <w:hyperlink r:id="rId12" w:history="1">
        <w:r w:rsidRPr="009E741C">
          <w:rPr>
            <w:rStyle w:val="af0"/>
            <w:bCs/>
            <w:color w:val="000000"/>
            <w:sz w:val="28"/>
            <w:szCs w:val="28"/>
            <w:u w:val="none"/>
          </w:rPr>
          <w:t>статьи 26.1</w:t>
        </w:r>
      </w:hyperlink>
      <w:r w:rsidRPr="009E741C">
        <w:rPr>
          <w:color w:val="000000"/>
          <w:sz w:val="28"/>
          <w:szCs w:val="28"/>
        </w:rPr>
        <w:t xml:space="preserve"> Федерального закона № 294-ФЗ;</w:t>
      </w:r>
    </w:p>
    <w:p w:rsidR="00F80DEC" w:rsidRDefault="00F80DEC" w:rsidP="00F80DEC">
      <w:pPr>
        <w:widowControl w:val="0"/>
        <w:ind w:firstLine="709"/>
        <w:jc w:val="both"/>
        <w:rPr>
          <w:sz w:val="28"/>
          <w:szCs w:val="28"/>
        </w:rPr>
      </w:pPr>
      <w:r w:rsidRPr="004E35DE">
        <w:rPr>
          <w:color w:val="000000"/>
          <w:sz w:val="28"/>
          <w:szCs w:val="28"/>
        </w:rPr>
        <w:t xml:space="preserve">Уполномоченные лица </w:t>
      </w:r>
      <w:r w:rsidRPr="004E35DE">
        <w:rPr>
          <w:sz w:val="28"/>
          <w:szCs w:val="28"/>
        </w:rPr>
        <w:t>при проведении проверки обязаны:</w:t>
      </w:r>
    </w:p>
    <w:p w:rsidR="00F80DEC" w:rsidRDefault="00F80DEC" w:rsidP="00F80DEC">
      <w:pPr>
        <w:widowControl w:val="0"/>
        <w:ind w:firstLine="709"/>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0DEC" w:rsidRDefault="00F80DEC" w:rsidP="00F80DEC">
      <w:pPr>
        <w:widowControl w:val="0"/>
        <w:ind w:firstLine="709"/>
        <w:jc w:val="both"/>
        <w:rPr>
          <w:sz w:val="28"/>
          <w:szCs w:val="28"/>
        </w:rPr>
      </w:pPr>
      <w:r>
        <w:rPr>
          <w:sz w:val="28"/>
          <w:szCs w:val="28"/>
        </w:rPr>
        <w:t>проводить проверку на основании распоряжения администрации городского округа ЗАТО Светлый о ее проведении в соответствии с ее назначением;</w:t>
      </w:r>
    </w:p>
    <w:p w:rsidR="00F80DEC" w:rsidRDefault="00F80DEC" w:rsidP="00F80DEC">
      <w:pPr>
        <w:widowControl w:val="0"/>
        <w:ind w:firstLine="709"/>
        <w:jc w:val="both"/>
        <w:rPr>
          <w:sz w:val="28"/>
          <w:szCs w:val="28"/>
        </w:rPr>
      </w:pPr>
      <w:r>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sz w:val="28"/>
          <w:szCs w:val="28"/>
        </w:rPr>
        <w:br/>
        <w:t>частью 5 статьи 10 Федерального закона № 294-ФЗ, копии документа о согласовании проведения проверки;</w:t>
      </w:r>
    </w:p>
    <w:p w:rsidR="00F80DEC" w:rsidRDefault="00F80DEC" w:rsidP="00F80DEC">
      <w:pPr>
        <w:widowControl w:val="0"/>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80DEC" w:rsidRDefault="00F80DEC" w:rsidP="00F80DEC">
      <w:pPr>
        <w:widowControl w:val="0"/>
        <w:ind w:firstLine="709"/>
        <w:jc w:val="both"/>
        <w:rPr>
          <w:sz w:val="28"/>
          <w:szCs w:val="28"/>
        </w:rPr>
      </w:pPr>
      <w:r>
        <w:rPr>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w:t>
      </w:r>
      <w:r>
        <w:rPr>
          <w:sz w:val="28"/>
          <w:szCs w:val="28"/>
        </w:rPr>
        <w:lastRenderedPageBreak/>
        <w:t>предмету проверки;</w:t>
      </w:r>
    </w:p>
    <w:p w:rsidR="00F80DEC" w:rsidRDefault="00F80DEC" w:rsidP="00F80DEC">
      <w:pPr>
        <w:widowControl w:val="0"/>
        <w:ind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F80DEC" w:rsidRDefault="00F80DEC" w:rsidP="00F80DEC">
      <w:pPr>
        <w:autoSpaceDE w:val="0"/>
        <w:autoSpaceDN w:val="0"/>
        <w:adjustRightInd w:val="0"/>
        <w:ind w:firstLine="709"/>
        <w:jc w:val="both"/>
        <w:rPr>
          <w:sz w:val="28"/>
          <w:szCs w:val="28"/>
        </w:rPr>
      </w:pPr>
      <w:r w:rsidRPr="00750658">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0DEC" w:rsidRDefault="00F80DEC" w:rsidP="00F80DEC">
      <w:pPr>
        <w:autoSpaceDE w:val="0"/>
        <w:autoSpaceDN w:val="0"/>
        <w:adjustRightInd w:val="0"/>
        <w:ind w:firstLine="709"/>
        <w:jc w:val="both"/>
        <w:rPr>
          <w:sz w:val="28"/>
          <w:szCs w:val="28"/>
        </w:rPr>
      </w:pPr>
    </w:p>
    <w:p w:rsidR="00F80DEC" w:rsidRDefault="00F80DEC" w:rsidP="00F80DEC">
      <w:pPr>
        <w:autoSpaceDE w:val="0"/>
        <w:autoSpaceDN w:val="0"/>
        <w:adjustRightInd w:val="0"/>
        <w:ind w:firstLine="142"/>
        <w:jc w:val="center"/>
        <w:rPr>
          <w:sz w:val="28"/>
          <w:szCs w:val="28"/>
        </w:rPr>
      </w:pPr>
      <w:r>
        <w:rPr>
          <w:sz w:val="28"/>
          <w:szCs w:val="28"/>
        </w:rPr>
        <w:t>6</w:t>
      </w:r>
    </w:p>
    <w:p w:rsidR="00F80DEC" w:rsidRDefault="00F80DEC" w:rsidP="00F80DEC">
      <w:pPr>
        <w:autoSpaceDE w:val="0"/>
        <w:autoSpaceDN w:val="0"/>
        <w:adjustRightInd w:val="0"/>
        <w:ind w:firstLine="142"/>
        <w:jc w:val="center"/>
        <w:rPr>
          <w:sz w:val="28"/>
          <w:szCs w:val="28"/>
        </w:rPr>
      </w:pPr>
    </w:p>
    <w:p w:rsidR="00F80DEC" w:rsidRDefault="00F80DEC" w:rsidP="00F80DEC">
      <w:pPr>
        <w:widowControl w:val="0"/>
        <w:ind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F80DEC" w:rsidRDefault="00F80DEC" w:rsidP="00F80DEC">
      <w:pPr>
        <w:widowControl w:val="0"/>
        <w:ind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0DEC" w:rsidRDefault="00F80DEC" w:rsidP="00F80DEC">
      <w:pPr>
        <w:widowControl w:val="0"/>
        <w:ind w:firstLine="709"/>
        <w:jc w:val="both"/>
        <w:rPr>
          <w:sz w:val="28"/>
          <w:szCs w:val="28"/>
        </w:rPr>
      </w:pPr>
      <w:r>
        <w:rPr>
          <w:sz w:val="28"/>
          <w:szCs w:val="28"/>
        </w:rPr>
        <w:t>соблюдать сроки проведения проверки, установленные законодательством Российской Федерации;</w:t>
      </w:r>
    </w:p>
    <w:p w:rsidR="00F80DEC" w:rsidRDefault="00F80DEC" w:rsidP="00F80DEC">
      <w:pPr>
        <w:widowControl w:val="0"/>
        <w:ind w:firstLine="709"/>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0DEC" w:rsidRDefault="00F80DEC" w:rsidP="00F80DEC">
      <w:pPr>
        <w:widowControl w:val="0"/>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0DEC" w:rsidRDefault="00F80DEC" w:rsidP="00F80DEC">
      <w:pPr>
        <w:ind w:firstLine="709"/>
        <w:jc w:val="both"/>
        <w:rPr>
          <w:sz w:val="28"/>
          <w:szCs w:val="28"/>
        </w:rPr>
      </w:pPr>
      <w:r>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F80DEC" w:rsidRDefault="00F80DEC" w:rsidP="00F80DEC">
      <w:pPr>
        <w:widowControl w:val="0"/>
        <w:ind w:firstLine="709"/>
        <w:jc w:val="both"/>
        <w:rPr>
          <w:sz w:val="28"/>
          <w:szCs w:val="28"/>
        </w:rPr>
      </w:pPr>
      <w:r>
        <w:rPr>
          <w:sz w:val="28"/>
          <w:szCs w:val="28"/>
        </w:rPr>
        <w:t>Уполномоченные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80DEC" w:rsidRDefault="00F80DEC" w:rsidP="00F80DEC">
      <w:pPr>
        <w:widowControl w:val="0"/>
        <w:ind w:firstLine="709"/>
        <w:jc w:val="both"/>
        <w:rPr>
          <w:sz w:val="28"/>
          <w:szCs w:val="28"/>
        </w:rPr>
      </w:pPr>
      <w:r>
        <w:rPr>
          <w:sz w:val="28"/>
          <w:szCs w:val="28"/>
        </w:rPr>
        <w:t>1.6. Права лиц, в отношении которых осуществляется проверка.</w:t>
      </w:r>
    </w:p>
    <w:p w:rsidR="00F80DEC" w:rsidRDefault="00F80DEC" w:rsidP="00F80DEC">
      <w:pPr>
        <w:widowControl w:val="0"/>
        <w:ind w:firstLine="709"/>
        <w:jc w:val="both"/>
        <w:rPr>
          <w:sz w:val="28"/>
          <w:szCs w:val="28"/>
        </w:rPr>
      </w:pPr>
      <w:r>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0DEC" w:rsidRDefault="00F80DEC" w:rsidP="00F80DEC">
      <w:pPr>
        <w:widowControl w:val="0"/>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80DEC" w:rsidRDefault="00F80DEC" w:rsidP="00F80DEC">
      <w:pPr>
        <w:widowControl w:val="0"/>
        <w:ind w:firstLine="709"/>
        <w:jc w:val="both"/>
        <w:rPr>
          <w:sz w:val="28"/>
          <w:szCs w:val="28"/>
        </w:rPr>
      </w:pPr>
      <w:r>
        <w:rPr>
          <w:sz w:val="28"/>
          <w:szCs w:val="28"/>
        </w:rPr>
        <w:t>2) получать от органа муниципального контроля, его уполномоченных лиц информацию, которая относится к предмету проверки и предоставление которой предусмотрено Федеральным законом № 294-ФЗ;</w:t>
      </w:r>
    </w:p>
    <w:p w:rsidR="00F80DEC" w:rsidRDefault="00F80DEC" w:rsidP="00F80DEC">
      <w:pPr>
        <w:widowControl w:val="0"/>
        <w:ind w:firstLine="709"/>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контроля;</w:t>
      </w:r>
    </w:p>
    <w:p w:rsidR="00F80DEC" w:rsidRDefault="00F80DEC" w:rsidP="00F80DEC">
      <w:pPr>
        <w:widowControl w:val="0"/>
        <w:jc w:val="center"/>
        <w:rPr>
          <w:sz w:val="28"/>
          <w:szCs w:val="28"/>
        </w:rPr>
      </w:pPr>
      <w:r>
        <w:rPr>
          <w:sz w:val="28"/>
          <w:szCs w:val="28"/>
        </w:rPr>
        <w:t>7</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4) обжаловать действия (бездействие) уполномоченных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0DEC" w:rsidRDefault="00F80DEC" w:rsidP="00F80DEC">
      <w:pPr>
        <w:widowControl w:val="0"/>
        <w:ind w:firstLine="709"/>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F80DEC" w:rsidRDefault="00F80DEC" w:rsidP="00F80DEC">
      <w:pPr>
        <w:autoSpaceDE w:val="0"/>
        <w:autoSpaceDN w:val="0"/>
        <w:adjustRightInd w:val="0"/>
        <w:ind w:firstLine="709"/>
        <w:jc w:val="both"/>
        <w:rPr>
          <w:sz w:val="28"/>
          <w:szCs w:val="28"/>
        </w:rPr>
      </w:pPr>
      <w:r w:rsidRPr="00750658">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0DEC" w:rsidRDefault="00F80DEC" w:rsidP="00F80DEC">
      <w:pPr>
        <w:autoSpaceDE w:val="0"/>
        <w:autoSpaceDN w:val="0"/>
        <w:adjustRightInd w:val="0"/>
        <w:ind w:firstLine="709"/>
        <w:jc w:val="both"/>
        <w:rPr>
          <w:sz w:val="28"/>
          <w:szCs w:val="28"/>
        </w:rPr>
      </w:pPr>
      <w:r w:rsidRPr="00750658">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80DEC" w:rsidRDefault="00F80DEC" w:rsidP="00F80DEC">
      <w:pPr>
        <w:autoSpaceDE w:val="0"/>
        <w:autoSpaceDN w:val="0"/>
        <w:adjustRightInd w:val="0"/>
        <w:ind w:firstLine="709"/>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rPr>
        <w:t xml:space="preserve">включена в ежегодный план проведения плановых проверок в нарушение положений </w:t>
      </w:r>
      <w:r>
        <w:rPr>
          <w:bCs/>
          <w:color w:val="000000"/>
          <w:sz w:val="28"/>
          <w:szCs w:val="28"/>
        </w:rPr>
        <w:t>статьи 26.1</w:t>
      </w:r>
      <w:r>
        <w:rPr>
          <w:color w:val="000000"/>
          <w:sz w:val="28"/>
          <w:szCs w:val="28"/>
        </w:rPr>
        <w:t xml:space="preserve"> Федерального</w:t>
      </w:r>
      <w:r>
        <w:rPr>
          <w:sz w:val="28"/>
          <w:szCs w:val="28"/>
        </w:rPr>
        <w:t xml:space="preserve"> закона № 294-ФЗ.</w:t>
      </w:r>
    </w:p>
    <w:p w:rsidR="00F80DEC" w:rsidRDefault="00F80DEC" w:rsidP="00F80DEC">
      <w:pPr>
        <w:widowControl w:val="0"/>
        <w:ind w:firstLine="709"/>
        <w:jc w:val="both"/>
        <w:rPr>
          <w:sz w:val="28"/>
          <w:szCs w:val="28"/>
        </w:rPr>
      </w:pPr>
      <w:r>
        <w:rPr>
          <w:sz w:val="28"/>
          <w:szCs w:val="28"/>
        </w:rPr>
        <w:t>1.7. Обязанности лиц, в отношении которых осуществляются мероприятия по муниципальному контролю в области торговой деятельности:</w:t>
      </w:r>
    </w:p>
    <w:p w:rsidR="00F80DEC" w:rsidRDefault="00F80DEC" w:rsidP="00F80DEC">
      <w:pPr>
        <w:widowControl w:val="0"/>
        <w:ind w:firstLine="709"/>
        <w:jc w:val="both"/>
        <w:rPr>
          <w:sz w:val="28"/>
          <w:szCs w:val="28"/>
        </w:rPr>
      </w:pPr>
      <w:r>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Pr>
          <w:sz w:val="28"/>
          <w:szCs w:val="28"/>
        </w:rPr>
        <w:lastRenderedPageBreak/>
        <w:t>по выполнению обязательных требований 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не препятствовать проведению проверок при осуществлении муниципального контроля;</w:t>
      </w:r>
    </w:p>
    <w:p w:rsidR="00F80DEC" w:rsidRDefault="00F80DEC" w:rsidP="00F80DEC">
      <w:pPr>
        <w:widowControl w:val="0"/>
        <w:ind w:firstLine="709"/>
        <w:jc w:val="both"/>
        <w:rPr>
          <w:sz w:val="28"/>
          <w:szCs w:val="28"/>
        </w:rPr>
      </w:pPr>
      <w:r>
        <w:rPr>
          <w:sz w:val="28"/>
          <w:szCs w:val="28"/>
        </w:rPr>
        <w:t>не уклоняться от проведения проверок при осуществлении муниципального контроля;</w:t>
      </w:r>
    </w:p>
    <w:p w:rsidR="00F80DEC" w:rsidRDefault="00F80DEC" w:rsidP="00F80DEC">
      <w:pPr>
        <w:widowControl w:val="0"/>
        <w:ind w:firstLine="709"/>
        <w:jc w:val="both"/>
        <w:rPr>
          <w:sz w:val="28"/>
          <w:szCs w:val="28"/>
        </w:rPr>
      </w:pPr>
      <w:r>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1.8.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8</w:t>
      </w:r>
    </w:p>
    <w:p w:rsidR="00F80DEC" w:rsidRDefault="00F80DEC" w:rsidP="00F80DEC">
      <w:pPr>
        <w:widowControl w:val="0"/>
        <w:jc w:val="center"/>
        <w:rPr>
          <w:sz w:val="28"/>
          <w:szCs w:val="28"/>
        </w:rPr>
      </w:pPr>
    </w:p>
    <w:p w:rsidR="00F80DEC" w:rsidRDefault="00F80DEC" w:rsidP="00F80DEC">
      <w:pPr>
        <w:widowControl w:val="0"/>
        <w:jc w:val="center"/>
        <w:rPr>
          <w:b/>
          <w:sz w:val="28"/>
          <w:szCs w:val="28"/>
        </w:rPr>
      </w:pPr>
      <w:r w:rsidRPr="00E8397A">
        <w:rPr>
          <w:sz w:val="28"/>
          <w:szCs w:val="28"/>
        </w:rPr>
        <w:t>2.</w:t>
      </w:r>
      <w:r w:rsidRPr="00401C98">
        <w:rPr>
          <w:b/>
          <w:sz w:val="28"/>
          <w:szCs w:val="28"/>
        </w:rPr>
        <w:t> Требования к порядку исполнения муниципальной функции</w:t>
      </w:r>
    </w:p>
    <w:p w:rsidR="00F80DEC" w:rsidRDefault="00F80DEC" w:rsidP="00F80DEC">
      <w:pPr>
        <w:widowControl w:val="0"/>
        <w:ind w:firstLine="851"/>
        <w:jc w:val="center"/>
        <w:rPr>
          <w:b/>
          <w:sz w:val="28"/>
          <w:szCs w:val="28"/>
        </w:rPr>
      </w:pPr>
    </w:p>
    <w:p w:rsidR="00F80DEC" w:rsidRDefault="00F80DEC" w:rsidP="00F80DEC">
      <w:pPr>
        <w:ind w:firstLine="709"/>
        <w:jc w:val="both"/>
        <w:rPr>
          <w:sz w:val="28"/>
          <w:szCs w:val="28"/>
        </w:rPr>
      </w:pPr>
      <w:r w:rsidRPr="0072020E">
        <w:rPr>
          <w:sz w:val="28"/>
          <w:szCs w:val="28"/>
        </w:rPr>
        <w:t>2.1</w:t>
      </w:r>
      <w:r>
        <w:rPr>
          <w:sz w:val="28"/>
          <w:szCs w:val="28"/>
        </w:rPr>
        <w:t>. Информация о месте нахождения и графике работы, справочных телефонах, адресе официального сайта:</w:t>
      </w:r>
    </w:p>
    <w:p w:rsidR="00F80DEC" w:rsidRDefault="00F80DEC" w:rsidP="00F80DEC">
      <w:pPr>
        <w:ind w:firstLine="709"/>
        <w:jc w:val="both"/>
        <w:rPr>
          <w:sz w:val="28"/>
          <w:szCs w:val="28"/>
        </w:rPr>
      </w:pPr>
      <w:r>
        <w:rPr>
          <w:sz w:val="28"/>
          <w:szCs w:val="28"/>
        </w:rPr>
        <w:t>а) орган местного самоуправления, исполняющий муниципальную функцию (орган муниципального контроля):</w:t>
      </w:r>
    </w:p>
    <w:p w:rsidR="00F80DEC" w:rsidRDefault="00F80DEC" w:rsidP="00F80DEC">
      <w:pPr>
        <w:ind w:firstLine="709"/>
        <w:jc w:val="both"/>
        <w:rPr>
          <w:sz w:val="28"/>
          <w:szCs w:val="28"/>
        </w:rPr>
      </w:pPr>
      <w:r>
        <w:rPr>
          <w:sz w:val="28"/>
          <w:szCs w:val="28"/>
        </w:rPr>
        <w:t>администрация городского округа ЗАТО Светлый;</w:t>
      </w:r>
    </w:p>
    <w:p w:rsidR="00F80DEC" w:rsidRDefault="00F80DEC" w:rsidP="00F80DEC">
      <w:pPr>
        <w:ind w:firstLine="709"/>
        <w:jc w:val="both"/>
        <w:rPr>
          <w:sz w:val="28"/>
          <w:szCs w:val="28"/>
        </w:rPr>
      </w:pPr>
      <w:r>
        <w:rPr>
          <w:sz w:val="28"/>
          <w:szCs w:val="28"/>
        </w:rPr>
        <w:t>адрес: 412163, Саратовская область, поселок Светлый, ул. Кузнецова, д. 6а;</w:t>
      </w:r>
    </w:p>
    <w:p w:rsidR="00F80DEC" w:rsidRPr="00F80DEC" w:rsidRDefault="00F80DEC" w:rsidP="00F80DEC">
      <w:pPr>
        <w:ind w:firstLine="709"/>
        <w:jc w:val="both"/>
        <w:rPr>
          <w:sz w:val="28"/>
          <w:szCs w:val="28"/>
        </w:rPr>
      </w:pPr>
      <w:r w:rsidRPr="00F80DEC">
        <w:rPr>
          <w:sz w:val="28"/>
          <w:szCs w:val="28"/>
        </w:rPr>
        <w:t xml:space="preserve">телефон приемной 8 (845 58) 4-30-00; </w:t>
      </w:r>
    </w:p>
    <w:p w:rsidR="00F80DEC" w:rsidRPr="00F80DEC" w:rsidRDefault="00F80DEC" w:rsidP="00F80DEC">
      <w:pPr>
        <w:ind w:firstLine="709"/>
        <w:jc w:val="both"/>
      </w:pPr>
      <w:r w:rsidRPr="00F80DEC">
        <w:rPr>
          <w:sz w:val="28"/>
          <w:szCs w:val="28"/>
        </w:rPr>
        <w:t xml:space="preserve">официальный интернет-сайт администрации городского округа ЗАТО Светлый: </w:t>
      </w:r>
      <w:hyperlink r:id="rId13" w:history="1">
        <w:r w:rsidRPr="00F80DEC">
          <w:rPr>
            <w:rStyle w:val="af0"/>
            <w:color w:val="auto"/>
            <w:sz w:val="28"/>
            <w:szCs w:val="28"/>
            <w:u w:val="none"/>
          </w:rPr>
          <w:t>www.zatosvetly.ru</w:t>
        </w:r>
      </w:hyperlink>
      <w:r w:rsidRPr="00F80DEC">
        <w:t>;</w:t>
      </w:r>
    </w:p>
    <w:p w:rsidR="00F80DEC" w:rsidRPr="00F80DEC" w:rsidRDefault="00F80DEC" w:rsidP="00F80DEC">
      <w:pPr>
        <w:ind w:firstLine="709"/>
        <w:jc w:val="both"/>
        <w:rPr>
          <w:sz w:val="28"/>
          <w:szCs w:val="28"/>
        </w:rPr>
      </w:pPr>
      <w:r w:rsidRPr="00F80DEC">
        <w:rPr>
          <w:sz w:val="28"/>
          <w:szCs w:val="28"/>
        </w:rPr>
        <w:t>официальный адрес электронной почты:</w:t>
      </w:r>
      <w:r w:rsidRPr="00F80DEC">
        <w:t xml:space="preserve"> </w:t>
      </w:r>
      <w:r w:rsidRPr="00F80DEC">
        <w:rPr>
          <w:sz w:val="28"/>
          <w:szCs w:val="28"/>
          <w:lang w:val="en-US"/>
        </w:rPr>
        <w:t>zato</w:t>
      </w:r>
      <w:r w:rsidRPr="00F80DEC">
        <w:rPr>
          <w:sz w:val="28"/>
          <w:szCs w:val="28"/>
        </w:rPr>
        <w:t>_</w:t>
      </w:r>
      <w:r w:rsidRPr="00F80DEC">
        <w:rPr>
          <w:sz w:val="28"/>
          <w:szCs w:val="28"/>
          <w:lang w:val="en-US"/>
        </w:rPr>
        <w:t>svetly</w:t>
      </w:r>
      <w:r w:rsidRPr="00F80DEC">
        <w:rPr>
          <w:sz w:val="28"/>
          <w:szCs w:val="28"/>
        </w:rPr>
        <w:t>@</w:t>
      </w:r>
      <w:r w:rsidRPr="00F80DEC">
        <w:rPr>
          <w:sz w:val="28"/>
          <w:szCs w:val="28"/>
          <w:lang w:val="en-US"/>
        </w:rPr>
        <w:t>mail</w:t>
      </w:r>
      <w:r w:rsidRPr="00F80DEC">
        <w:rPr>
          <w:sz w:val="28"/>
          <w:szCs w:val="28"/>
        </w:rPr>
        <w:t>.</w:t>
      </w:r>
      <w:r w:rsidRPr="00F80DEC">
        <w:rPr>
          <w:sz w:val="28"/>
          <w:szCs w:val="28"/>
          <w:lang w:val="en-US"/>
        </w:rPr>
        <w:t>ru</w:t>
      </w:r>
      <w:r w:rsidRPr="00F80DEC">
        <w:rPr>
          <w:sz w:val="28"/>
          <w:szCs w:val="28"/>
        </w:rPr>
        <w:t>;</w:t>
      </w:r>
    </w:p>
    <w:p w:rsidR="00F80DEC" w:rsidRPr="00F80DEC" w:rsidRDefault="00F80DEC" w:rsidP="00F80DEC">
      <w:pPr>
        <w:ind w:firstLine="709"/>
        <w:jc w:val="both"/>
        <w:rPr>
          <w:sz w:val="28"/>
          <w:szCs w:val="28"/>
        </w:rPr>
      </w:pPr>
      <w:r w:rsidRPr="00F80DEC">
        <w:rPr>
          <w:sz w:val="28"/>
          <w:szCs w:val="28"/>
        </w:rPr>
        <w:t>б) структурное подразделение администрации, уполномоченное на осуществление муниципального контроля в области торговой деятельности (Уполномоченный орган):</w:t>
      </w:r>
    </w:p>
    <w:p w:rsidR="00F80DEC" w:rsidRPr="00F80DEC" w:rsidRDefault="00F80DEC" w:rsidP="00F80DEC">
      <w:pPr>
        <w:ind w:firstLine="709"/>
        <w:jc w:val="both"/>
        <w:rPr>
          <w:sz w:val="28"/>
          <w:szCs w:val="28"/>
        </w:rPr>
      </w:pPr>
      <w:r w:rsidRPr="00F80DEC">
        <w:rPr>
          <w:sz w:val="28"/>
          <w:szCs w:val="28"/>
        </w:rPr>
        <w:t>управление финансов и экономического развития администрации городского округа ЗАТО Светлый;</w:t>
      </w:r>
    </w:p>
    <w:p w:rsidR="00F80DEC" w:rsidRPr="00F80DEC" w:rsidRDefault="00F80DEC" w:rsidP="00F80DEC">
      <w:pPr>
        <w:ind w:firstLine="709"/>
        <w:jc w:val="both"/>
        <w:rPr>
          <w:sz w:val="28"/>
          <w:szCs w:val="28"/>
        </w:rPr>
      </w:pPr>
      <w:r w:rsidRPr="00F80DEC">
        <w:rPr>
          <w:sz w:val="28"/>
          <w:szCs w:val="28"/>
        </w:rPr>
        <w:t>адрес: 412163, Саратовская область, поселок Светлый, ул. Кузнецова, д. 6а, кабинет 24;</w:t>
      </w:r>
    </w:p>
    <w:p w:rsidR="00F80DEC" w:rsidRPr="00F80DEC" w:rsidRDefault="00F80DEC" w:rsidP="00F80DEC">
      <w:pPr>
        <w:ind w:firstLine="709"/>
        <w:jc w:val="both"/>
        <w:rPr>
          <w:sz w:val="28"/>
          <w:szCs w:val="28"/>
        </w:rPr>
      </w:pPr>
      <w:r w:rsidRPr="00F80DEC">
        <w:rPr>
          <w:sz w:val="28"/>
          <w:szCs w:val="28"/>
        </w:rPr>
        <w:t xml:space="preserve">телефон: 8 (84558) 4-31-71; </w:t>
      </w:r>
    </w:p>
    <w:p w:rsidR="00F80DEC" w:rsidRPr="00F80DEC" w:rsidRDefault="00F80DEC" w:rsidP="00F80DEC">
      <w:pPr>
        <w:ind w:firstLine="709"/>
        <w:jc w:val="both"/>
        <w:rPr>
          <w:sz w:val="28"/>
          <w:szCs w:val="28"/>
        </w:rPr>
      </w:pPr>
      <w:r w:rsidRPr="00F80DEC">
        <w:rPr>
          <w:sz w:val="28"/>
          <w:szCs w:val="28"/>
        </w:rPr>
        <w:t>официальный интернет-сайт администрации городского округа ЗАТО Светлый:</w:t>
      </w:r>
      <w:r w:rsidRPr="00F80DEC">
        <w:t xml:space="preserve"> </w:t>
      </w:r>
      <w:hyperlink r:id="rId14" w:history="1">
        <w:r w:rsidRPr="00F80DEC">
          <w:rPr>
            <w:rStyle w:val="af0"/>
            <w:color w:val="auto"/>
            <w:sz w:val="28"/>
            <w:szCs w:val="28"/>
            <w:u w:val="none"/>
          </w:rPr>
          <w:t>www.zatosvetly.ru</w:t>
        </w:r>
      </w:hyperlink>
      <w:r w:rsidRPr="00F80DEC">
        <w:rPr>
          <w:sz w:val="28"/>
          <w:szCs w:val="28"/>
        </w:rPr>
        <w:t>;</w:t>
      </w:r>
    </w:p>
    <w:p w:rsidR="00F80DEC" w:rsidRPr="00F80DEC" w:rsidRDefault="00F80DEC" w:rsidP="00F80DEC">
      <w:pPr>
        <w:ind w:firstLine="709"/>
        <w:jc w:val="both"/>
        <w:rPr>
          <w:sz w:val="28"/>
          <w:szCs w:val="28"/>
        </w:rPr>
      </w:pPr>
      <w:r w:rsidRPr="00F80DEC">
        <w:rPr>
          <w:sz w:val="28"/>
          <w:szCs w:val="28"/>
        </w:rPr>
        <w:t xml:space="preserve">адрес электронной почты: </w:t>
      </w:r>
      <w:hyperlink r:id="rId15" w:history="1">
        <w:r w:rsidRPr="00F80DEC">
          <w:rPr>
            <w:rStyle w:val="af0"/>
            <w:color w:val="auto"/>
            <w:sz w:val="28"/>
            <w:szCs w:val="28"/>
            <w:u w:val="none"/>
            <w:lang w:val="en-US"/>
          </w:rPr>
          <w:t>zatosvetly</w:t>
        </w:r>
        <w:r w:rsidRPr="00F80DEC">
          <w:rPr>
            <w:rStyle w:val="af0"/>
            <w:color w:val="auto"/>
            <w:sz w:val="28"/>
            <w:szCs w:val="28"/>
            <w:u w:val="none"/>
          </w:rPr>
          <w:t>@</w:t>
        </w:r>
        <w:r w:rsidRPr="00F80DEC">
          <w:rPr>
            <w:rStyle w:val="af0"/>
            <w:color w:val="auto"/>
            <w:sz w:val="28"/>
            <w:szCs w:val="28"/>
            <w:u w:val="none"/>
            <w:lang w:val="en-US"/>
          </w:rPr>
          <w:t>mail</w:t>
        </w:r>
        <w:r w:rsidRPr="00F80DEC">
          <w:rPr>
            <w:rStyle w:val="af0"/>
            <w:color w:val="auto"/>
            <w:sz w:val="28"/>
            <w:szCs w:val="28"/>
            <w:u w:val="none"/>
          </w:rPr>
          <w:t>.</w:t>
        </w:r>
        <w:r w:rsidRPr="00F80DEC">
          <w:rPr>
            <w:rStyle w:val="af0"/>
            <w:color w:val="auto"/>
            <w:sz w:val="28"/>
            <w:szCs w:val="28"/>
            <w:u w:val="none"/>
            <w:lang w:val="en-US"/>
          </w:rPr>
          <w:t>ru</w:t>
        </w:r>
      </w:hyperlink>
      <w:r w:rsidRPr="00F80DEC">
        <w:rPr>
          <w:sz w:val="28"/>
          <w:szCs w:val="28"/>
        </w:rPr>
        <w:t>.</w:t>
      </w:r>
    </w:p>
    <w:p w:rsidR="00F80DEC" w:rsidRPr="00F80DEC" w:rsidRDefault="00F80DEC" w:rsidP="00F80DEC">
      <w:pPr>
        <w:widowControl w:val="0"/>
        <w:autoSpaceDE w:val="0"/>
        <w:autoSpaceDN w:val="0"/>
        <w:adjustRightInd w:val="0"/>
        <w:ind w:firstLine="709"/>
        <w:jc w:val="both"/>
        <w:rPr>
          <w:sz w:val="28"/>
          <w:szCs w:val="28"/>
        </w:rPr>
      </w:pPr>
      <w:r w:rsidRPr="00F80DEC">
        <w:rPr>
          <w:sz w:val="28"/>
          <w:szCs w:val="28"/>
        </w:rPr>
        <w:t>График (режим) работы: ежедневно, кроме субботы, воскресенья и нерабочих праздничных дней, с 8.00 до 17.30 (перерыв с 12.00 до 13.30), накануне нерабочих праздничных дней с 08.00 до 16.30.</w:t>
      </w:r>
    </w:p>
    <w:p w:rsidR="00F80DEC" w:rsidRPr="00F80DEC" w:rsidRDefault="00F80DEC" w:rsidP="00F80DEC">
      <w:pPr>
        <w:widowControl w:val="0"/>
        <w:ind w:firstLine="709"/>
        <w:jc w:val="both"/>
        <w:rPr>
          <w:sz w:val="28"/>
          <w:szCs w:val="28"/>
        </w:rPr>
      </w:pPr>
      <w:r w:rsidRPr="00F80DEC">
        <w:rPr>
          <w:sz w:val="28"/>
          <w:szCs w:val="28"/>
        </w:rPr>
        <w:t>Информацию по вопросам исполнения муниципальной функции можно получить:</w:t>
      </w:r>
    </w:p>
    <w:p w:rsidR="00F80DEC" w:rsidRPr="00F80DEC" w:rsidRDefault="00F80DEC" w:rsidP="00F80DEC">
      <w:pPr>
        <w:widowControl w:val="0"/>
        <w:ind w:firstLine="709"/>
        <w:jc w:val="both"/>
        <w:rPr>
          <w:sz w:val="28"/>
          <w:szCs w:val="28"/>
        </w:rPr>
      </w:pPr>
      <w:r w:rsidRPr="00F80DEC">
        <w:rPr>
          <w:sz w:val="28"/>
          <w:szCs w:val="28"/>
        </w:rPr>
        <w:t xml:space="preserve">контактный телефон 8 (845 58) 4-31-71, официальный сайт </w:t>
      </w:r>
      <w:r w:rsidRPr="00F80DEC">
        <w:rPr>
          <w:sz w:val="28"/>
          <w:szCs w:val="28"/>
        </w:rPr>
        <w:br/>
        <w:t xml:space="preserve">http:// </w:t>
      </w:r>
      <w:hyperlink r:id="rId16" w:history="1">
        <w:r w:rsidRPr="00F80DEC">
          <w:rPr>
            <w:rStyle w:val="af0"/>
            <w:color w:val="auto"/>
            <w:sz w:val="28"/>
            <w:szCs w:val="28"/>
            <w:u w:val="none"/>
          </w:rPr>
          <w:t>www.zatosvetly.ru</w:t>
        </w:r>
      </w:hyperlink>
      <w:r w:rsidRPr="00F80DEC">
        <w:rPr>
          <w:sz w:val="28"/>
          <w:szCs w:val="28"/>
        </w:rPr>
        <w:t xml:space="preserve">, адрес электронной почты: </w:t>
      </w:r>
      <w:r w:rsidRPr="00F80DEC">
        <w:rPr>
          <w:sz w:val="28"/>
          <w:szCs w:val="28"/>
          <w:lang w:val="en-US"/>
        </w:rPr>
        <w:t>zatosvetly</w:t>
      </w:r>
      <w:r w:rsidRPr="00F80DEC">
        <w:rPr>
          <w:sz w:val="28"/>
          <w:szCs w:val="28"/>
        </w:rPr>
        <w:t>@</w:t>
      </w:r>
      <w:r w:rsidRPr="00F80DEC">
        <w:rPr>
          <w:sz w:val="28"/>
          <w:szCs w:val="28"/>
          <w:lang w:val="en-US"/>
        </w:rPr>
        <w:t>mail</w:t>
      </w:r>
      <w:r w:rsidRPr="00F80DEC">
        <w:rPr>
          <w:sz w:val="28"/>
          <w:szCs w:val="28"/>
        </w:rPr>
        <w:t>.</w:t>
      </w:r>
      <w:r w:rsidRPr="00F80DEC">
        <w:rPr>
          <w:sz w:val="28"/>
          <w:szCs w:val="28"/>
          <w:lang w:val="en-US"/>
        </w:rPr>
        <w:t>ru</w:t>
      </w:r>
      <w:r w:rsidRPr="00F80DEC">
        <w:rPr>
          <w:sz w:val="28"/>
          <w:szCs w:val="28"/>
        </w:rPr>
        <w:t>;</w:t>
      </w:r>
    </w:p>
    <w:p w:rsidR="00F80DEC" w:rsidRPr="004171DA" w:rsidRDefault="00F80DEC" w:rsidP="00F80DEC">
      <w:pPr>
        <w:widowControl w:val="0"/>
        <w:ind w:firstLine="709"/>
        <w:jc w:val="both"/>
        <w:rPr>
          <w:sz w:val="28"/>
          <w:szCs w:val="28"/>
        </w:rPr>
      </w:pPr>
      <w:r w:rsidRPr="004171DA">
        <w:rPr>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r>
        <w:rPr>
          <w:sz w:val="28"/>
          <w:szCs w:val="28"/>
        </w:rPr>
        <w:t>https://www.gosuslugi.ru.</w:t>
      </w:r>
    </w:p>
    <w:p w:rsidR="00F80DEC" w:rsidRDefault="00F80DEC" w:rsidP="00F80DEC">
      <w:pPr>
        <w:widowControl w:val="0"/>
        <w:ind w:firstLine="709"/>
        <w:jc w:val="both"/>
        <w:rPr>
          <w:sz w:val="28"/>
          <w:szCs w:val="28"/>
        </w:rPr>
      </w:pPr>
      <w:r>
        <w:rPr>
          <w:sz w:val="28"/>
          <w:szCs w:val="28"/>
        </w:rPr>
        <w:t xml:space="preserve">2.2. Для получения информации о процедурах исполнения муниципальной функции заинтересованные лица обращаются в </w:t>
      </w:r>
      <w:r>
        <w:rPr>
          <w:color w:val="000000"/>
          <w:sz w:val="28"/>
          <w:szCs w:val="28"/>
        </w:rPr>
        <w:t>администрацию</w:t>
      </w:r>
      <w:r>
        <w:rPr>
          <w:sz w:val="28"/>
          <w:szCs w:val="28"/>
        </w:rPr>
        <w:t xml:space="preserve"> лично, по телефону, в письменном виде почтовым отправлением или в форме электронного сообщения.</w:t>
      </w:r>
    </w:p>
    <w:p w:rsidR="00F80DEC" w:rsidRDefault="00F80DEC" w:rsidP="00F80DEC">
      <w:pPr>
        <w:widowControl w:val="0"/>
        <w:ind w:firstLine="709"/>
        <w:jc w:val="both"/>
        <w:rPr>
          <w:sz w:val="28"/>
          <w:szCs w:val="28"/>
        </w:rPr>
      </w:pPr>
      <w:r>
        <w:rPr>
          <w:sz w:val="28"/>
          <w:szCs w:val="28"/>
        </w:rPr>
        <w:t>2.3. Основными требованиями к информированию заявителей являются:</w:t>
      </w:r>
    </w:p>
    <w:p w:rsidR="00F80DEC" w:rsidRDefault="009E741C" w:rsidP="00F80DEC">
      <w:pPr>
        <w:widowControl w:val="0"/>
        <w:ind w:firstLine="709"/>
        <w:jc w:val="both"/>
        <w:rPr>
          <w:sz w:val="28"/>
          <w:szCs w:val="28"/>
        </w:rPr>
      </w:pPr>
      <w:r>
        <w:rPr>
          <w:sz w:val="28"/>
          <w:szCs w:val="28"/>
        </w:rPr>
        <w:t>а</w:t>
      </w:r>
      <w:r w:rsidR="00F80DEC">
        <w:rPr>
          <w:sz w:val="28"/>
          <w:szCs w:val="28"/>
        </w:rPr>
        <w:t>) достоверность предоставляемой информации;</w:t>
      </w:r>
    </w:p>
    <w:p w:rsidR="00F80DEC" w:rsidRDefault="009E741C" w:rsidP="00F80DEC">
      <w:pPr>
        <w:widowControl w:val="0"/>
        <w:ind w:firstLine="709"/>
        <w:jc w:val="both"/>
        <w:rPr>
          <w:sz w:val="28"/>
          <w:szCs w:val="28"/>
        </w:rPr>
      </w:pPr>
      <w:r>
        <w:rPr>
          <w:sz w:val="28"/>
          <w:szCs w:val="28"/>
        </w:rPr>
        <w:t>б</w:t>
      </w:r>
      <w:r w:rsidR="00F80DEC">
        <w:rPr>
          <w:sz w:val="28"/>
          <w:szCs w:val="28"/>
        </w:rPr>
        <w:t>) четкость в изложении информации;</w:t>
      </w:r>
    </w:p>
    <w:p w:rsidR="00F80DEC" w:rsidRDefault="009E741C" w:rsidP="00F80DEC">
      <w:pPr>
        <w:widowControl w:val="0"/>
        <w:ind w:firstLine="709"/>
        <w:jc w:val="both"/>
        <w:rPr>
          <w:sz w:val="28"/>
          <w:szCs w:val="28"/>
        </w:rPr>
      </w:pPr>
      <w:r>
        <w:rPr>
          <w:sz w:val="28"/>
          <w:szCs w:val="28"/>
        </w:rPr>
        <w:t>в</w:t>
      </w:r>
      <w:r w:rsidR="00F80DEC">
        <w:rPr>
          <w:sz w:val="28"/>
          <w:szCs w:val="28"/>
        </w:rPr>
        <w:t>) полнота информирования;</w:t>
      </w:r>
    </w:p>
    <w:p w:rsidR="00F80DEC" w:rsidRDefault="009E741C" w:rsidP="00F80DEC">
      <w:pPr>
        <w:widowControl w:val="0"/>
        <w:ind w:firstLine="709"/>
        <w:jc w:val="both"/>
        <w:rPr>
          <w:sz w:val="28"/>
          <w:szCs w:val="28"/>
        </w:rPr>
      </w:pPr>
      <w:r>
        <w:rPr>
          <w:sz w:val="28"/>
          <w:szCs w:val="28"/>
        </w:rPr>
        <w:t>г</w:t>
      </w:r>
      <w:r w:rsidR="00F80DEC">
        <w:rPr>
          <w:sz w:val="28"/>
          <w:szCs w:val="28"/>
        </w:rPr>
        <w:t>) наглядность форм предоставляемой информации (при письменном информировании);</w:t>
      </w:r>
    </w:p>
    <w:p w:rsidR="00F80DEC" w:rsidRDefault="00F80DEC" w:rsidP="00F80DEC">
      <w:pPr>
        <w:widowControl w:val="0"/>
        <w:ind w:firstLine="142"/>
        <w:jc w:val="center"/>
        <w:rPr>
          <w:sz w:val="28"/>
          <w:szCs w:val="28"/>
        </w:rPr>
      </w:pPr>
      <w:r>
        <w:rPr>
          <w:sz w:val="28"/>
          <w:szCs w:val="28"/>
        </w:rPr>
        <w:t>9</w:t>
      </w:r>
    </w:p>
    <w:p w:rsidR="00F80DEC" w:rsidRDefault="00F80DEC" w:rsidP="00F80DEC">
      <w:pPr>
        <w:widowControl w:val="0"/>
        <w:ind w:firstLine="142"/>
        <w:jc w:val="center"/>
        <w:rPr>
          <w:sz w:val="28"/>
          <w:szCs w:val="28"/>
        </w:rPr>
      </w:pPr>
    </w:p>
    <w:p w:rsidR="00F80DEC" w:rsidRDefault="009E741C" w:rsidP="00F80DEC">
      <w:pPr>
        <w:widowControl w:val="0"/>
        <w:ind w:firstLine="709"/>
        <w:jc w:val="both"/>
        <w:rPr>
          <w:sz w:val="28"/>
          <w:szCs w:val="28"/>
        </w:rPr>
      </w:pPr>
      <w:r>
        <w:rPr>
          <w:sz w:val="28"/>
          <w:szCs w:val="28"/>
        </w:rPr>
        <w:t>д</w:t>
      </w:r>
      <w:r w:rsidR="00F80DEC">
        <w:rPr>
          <w:sz w:val="28"/>
          <w:szCs w:val="28"/>
        </w:rPr>
        <w:t>) удобство и доступность получения информирования;</w:t>
      </w:r>
    </w:p>
    <w:p w:rsidR="00F80DEC" w:rsidRDefault="009E741C" w:rsidP="00F80DEC">
      <w:pPr>
        <w:widowControl w:val="0"/>
        <w:ind w:firstLine="709"/>
        <w:jc w:val="both"/>
        <w:rPr>
          <w:sz w:val="28"/>
          <w:szCs w:val="28"/>
        </w:rPr>
      </w:pPr>
      <w:r>
        <w:rPr>
          <w:sz w:val="28"/>
          <w:szCs w:val="28"/>
        </w:rPr>
        <w:t>е</w:t>
      </w:r>
      <w:r w:rsidR="00F80DEC">
        <w:rPr>
          <w:sz w:val="28"/>
          <w:szCs w:val="28"/>
        </w:rPr>
        <w:t>) оперативность предоставления информации.</w:t>
      </w:r>
    </w:p>
    <w:p w:rsidR="00F80DEC" w:rsidRDefault="00F80DEC" w:rsidP="00F80DEC">
      <w:pPr>
        <w:widowControl w:val="0"/>
        <w:ind w:firstLine="709"/>
        <w:jc w:val="both"/>
        <w:rPr>
          <w:sz w:val="28"/>
          <w:szCs w:val="28"/>
        </w:rPr>
      </w:pPr>
      <w:r>
        <w:rPr>
          <w:sz w:val="28"/>
          <w:szCs w:val="28"/>
        </w:rPr>
        <w:t>2.4. Информирование заинтересованных лиц организуется следующим образом:</w:t>
      </w:r>
    </w:p>
    <w:p w:rsidR="00F80DEC" w:rsidRDefault="00F80DEC" w:rsidP="00F80DEC">
      <w:pPr>
        <w:widowControl w:val="0"/>
        <w:ind w:firstLine="709"/>
        <w:jc w:val="both"/>
        <w:rPr>
          <w:sz w:val="28"/>
          <w:szCs w:val="28"/>
        </w:rPr>
      </w:pPr>
      <w:r>
        <w:rPr>
          <w:sz w:val="28"/>
          <w:szCs w:val="28"/>
        </w:rPr>
        <w:t>индивидуальное информирование (в том числе с использованием электронных средств связи);</w:t>
      </w:r>
    </w:p>
    <w:p w:rsidR="00F80DEC" w:rsidRDefault="00F80DEC" w:rsidP="00F80DEC">
      <w:pPr>
        <w:widowControl w:val="0"/>
        <w:ind w:firstLine="709"/>
        <w:jc w:val="both"/>
        <w:rPr>
          <w:sz w:val="28"/>
          <w:szCs w:val="28"/>
        </w:rPr>
      </w:pPr>
      <w:r>
        <w:rPr>
          <w:sz w:val="28"/>
          <w:szCs w:val="28"/>
        </w:rPr>
        <w:t>публичное информирование.</w:t>
      </w:r>
    </w:p>
    <w:p w:rsidR="00F80DEC" w:rsidRDefault="00F80DEC" w:rsidP="00F80DEC">
      <w:pPr>
        <w:widowControl w:val="0"/>
        <w:ind w:firstLine="709"/>
        <w:jc w:val="both"/>
        <w:rPr>
          <w:sz w:val="28"/>
          <w:szCs w:val="28"/>
        </w:rPr>
      </w:pPr>
      <w:r>
        <w:rPr>
          <w:sz w:val="28"/>
          <w:szCs w:val="28"/>
        </w:rPr>
        <w:t>Информирование проводится в форме:</w:t>
      </w:r>
    </w:p>
    <w:p w:rsidR="00F80DEC" w:rsidRDefault="00F80DEC" w:rsidP="00F80DEC">
      <w:pPr>
        <w:widowControl w:val="0"/>
        <w:ind w:firstLine="709"/>
        <w:jc w:val="both"/>
        <w:rPr>
          <w:sz w:val="28"/>
          <w:szCs w:val="28"/>
        </w:rPr>
      </w:pPr>
      <w:r>
        <w:rPr>
          <w:sz w:val="28"/>
          <w:szCs w:val="28"/>
        </w:rPr>
        <w:t>устное информирование;</w:t>
      </w:r>
    </w:p>
    <w:p w:rsidR="00F80DEC" w:rsidRDefault="00F80DEC" w:rsidP="00F80DEC">
      <w:pPr>
        <w:widowControl w:val="0"/>
        <w:ind w:firstLine="709"/>
        <w:jc w:val="both"/>
        <w:rPr>
          <w:sz w:val="28"/>
          <w:szCs w:val="28"/>
        </w:rPr>
      </w:pPr>
      <w:r>
        <w:rPr>
          <w:sz w:val="28"/>
          <w:szCs w:val="28"/>
        </w:rPr>
        <w:t>письменное информирование (в том числе с использованием электронных средств связи);</w:t>
      </w:r>
    </w:p>
    <w:p w:rsidR="00F80DEC" w:rsidRDefault="00F80DEC" w:rsidP="00F80DEC">
      <w:pPr>
        <w:widowControl w:val="0"/>
        <w:ind w:firstLine="709"/>
        <w:jc w:val="both"/>
        <w:rPr>
          <w:sz w:val="28"/>
          <w:szCs w:val="28"/>
        </w:rPr>
      </w:pPr>
      <w:r>
        <w:rPr>
          <w:sz w:val="28"/>
          <w:szCs w:val="28"/>
        </w:rPr>
        <w:t>размещение информации в электронном виде на официальном интернет-сайте администрации городского округа ЗАТО Светлый, федеральной государственной информационной системе «Единый портал государственных и муниципальных услуг (функций): https://www.gosuslugi.ru.</w:t>
      </w:r>
    </w:p>
    <w:p w:rsidR="00F80DEC" w:rsidRDefault="00F80DEC" w:rsidP="00F80DEC">
      <w:pPr>
        <w:widowControl w:val="0"/>
        <w:ind w:firstLine="709"/>
        <w:jc w:val="both"/>
        <w:rPr>
          <w:sz w:val="28"/>
          <w:szCs w:val="28"/>
        </w:rPr>
      </w:pPr>
      <w:r>
        <w:rPr>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F80DEC" w:rsidRDefault="00F80DEC" w:rsidP="00F80DEC">
      <w:pPr>
        <w:widowControl w:val="0"/>
        <w:ind w:firstLine="709"/>
        <w:jc w:val="both"/>
        <w:rPr>
          <w:sz w:val="28"/>
          <w:szCs w:val="28"/>
        </w:rPr>
      </w:pPr>
      <w:r>
        <w:rPr>
          <w:sz w:val="28"/>
          <w:szCs w:val="28"/>
        </w:rPr>
        <w:t xml:space="preserve">2.6. Исполнение муниципальной функции осуществляется путём проведения проверок. </w:t>
      </w:r>
    </w:p>
    <w:p w:rsidR="00F80DEC" w:rsidRDefault="00F80DEC" w:rsidP="00F80DEC">
      <w:pPr>
        <w:widowControl w:val="0"/>
        <w:ind w:firstLine="709"/>
        <w:jc w:val="both"/>
        <w:rPr>
          <w:sz w:val="28"/>
          <w:szCs w:val="28"/>
        </w:rPr>
      </w:pPr>
      <w:r>
        <w:rPr>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w:t>
      </w:r>
      <w:r>
        <w:rPr>
          <w:sz w:val="28"/>
          <w:szCs w:val="28"/>
        </w:rPr>
        <w:br/>
        <w:t xml:space="preserve">№ 294-ФЗ. </w:t>
      </w:r>
    </w:p>
    <w:p w:rsidR="00F80DEC" w:rsidRDefault="00F80DEC" w:rsidP="00F80DEC">
      <w:pPr>
        <w:widowControl w:val="0"/>
        <w:ind w:firstLine="709"/>
        <w:jc w:val="both"/>
        <w:rPr>
          <w:sz w:val="28"/>
          <w:szCs w:val="28"/>
        </w:rPr>
      </w:pPr>
      <w:r>
        <w:rPr>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r>
        <w:rPr>
          <w:sz w:val="28"/>
          <w:szCs w:val="28"/>
        </w:rPr>
        <w:lastRenderedPageBreak/>
        <w:t xml:space="preserve">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 </w:t>
      </w:r>
      <w:r>
        <w:rPr>
          <w:sz w:val="28"/>
          <w:szCs w:val="28"/>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DEC" w:rsidRDefault="00F80DEC" w:rsidP="00F80DEC">
      <w:pPr>
        <w:widowControl w:val="0"/>
        <w:ind w:firstLine="709"/>
        <w:jc w:val="both"/>
        <w:rPr>
          <w:color w:val="000000"/>
          <w:sz w:val="28"/>
          <w:szCs w:val="28"/>
        </w:rPr>
      </w:pPr>
      <w:r>
        <w:rPr>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w:t>
      </w:r>
      <w:r>
        <w:rPr>
          <w:color w:val="000000"/>
          <w:sz w:val="28"/>
          <w:szCs w:val="28"/>
        </w:rPr>
        <w:t>администрации городского округа ЗАТО Светлый http://www</w:t>
      </w:r>
      <w:r>
        <w:rPr>
          <w:sz w:val="28"/>
          <w:szCs w:val="28"/>
        </w:rPr>
        <w:t xml:space="preserve"> </w:t>
      </w:r>
      <w:r>
        <w:rPr>
          <w:sz w:val="28"/>
          <w:szCs w:val="28"/>
          <w:lang w:val="en-US"/>
        </w:rPr>
        <w:t>zatosvetly</w:t>
      </w:r>
      <w:r>
        <w:rPr>
          <w:sz w:val="28"/>
          <w:szCs w:val="28"/>
        </w:rPr>
        <w:t>.</w:t>
      </w:r>
      <w:r>
        <w:rPr>
          <w:sz w:val="28"/>
          <w:szCs w:val="28"/>
          <w:lang w:val="en-US"/>
        </w:rPr>
        <w:t>ru</w:t>
      </w:r>
      <w:r>
        <w:rPr>
          <w:color w:val="000000"/>
          <w:sz w:val="28"/>
          <w:szCs w:val="28"/>
        </w:rPr>
        <w:t xml:space="preserve">, официальных сайтах Генеральной прокуратуры Российской Федерации: http:genproc.gov.ru/ и прокуратуры Саратовской области </w:t>
      </w:r>
      <w:r w:rsidRPr="002F4CB0">
        <w:rPr>
          <w:color w:val="000000"/>
          <w:sz w:val="28"/>
          <w:szCs w:val="28"/>
        </w:rPr>
        <w:t>http://www.sarprok.ru</w:t>
      </w:r>
      <w:r>
        <w:rPr>
          <w:color w:val="000000"/>
          <w:sz w:val="28"/>
          <w:szCs w:val="28"/>
        </w:rPr>
        <w:t>.</w:t>
      </w:r>
    </w:p>
    <w:p w:rsidR="00F80DEC" w:rsidRDefault="00F80DEC" w:rsidP="00F80DEC">
      <w:pPr>
        <w:autoSpaceDE w:val="0"/>
        <w:autoSpaceDN w:val="0"/>
        <w:adjustRightInd w:val="0"/>
        <w:jc w:val="center"/>
        <w:rPr>
          <w:sz w:val="28"/>
          <w:szCs w:val="28"/>
        </w:rPr>
      </w:pPr>
      <w:bookmarkStart w:id="0" w:name="Par0"/>
      <w:bookmarkEnd w:id="0"/>
      <w:r>
        <w:rPr>
          <w:sz w:val="28"/>
          <w:szCs w:val="28"/>
        </w:rPr>
        <w:t>10</w:t>
      </w:r>
    </w:p>
    <w:p w:rsidR="00F80DEC" w:rsidRPr="00F80DEC" w:rsidRDefault="00F80DEC" w:rsidP="00F80DEC">
      <w:pPr>
        <w:autoSpaceDE w:val="0"/>
        <w:autoSpaceDN w:val="0"/>
        <w:adjustRightInd w:val="0"/>
        <w:jc w:val="center"/>
        <w:rPr>
          <w:sz w:val="28"/>
          <w:szCs w:val="28"/>
        </w:rPr>
      </w:pPr>
    </w:p>
    <w:p w:rsidR="00F80DEC" w:rsidRPr="00F80DEC" w:rsidRDefault="00F80DEC" w:rsidP="00F80DEC">
      <w:pPr>
        <w:autoSpaceDE w:val="0"/>
        <w:autoSpaceDN w:val="0"/>
        <w:adjustRightInd w:val="0"/>
        <w:ind w:firstLine="709"/>
        <w:jc w:val="both"/>
        <w:rPr>
          <w:sz w:val="28"/>
          <w:szCs w:val="28"/>
        </w:rPr>
      </w:pPr>
      <w:r w:rsidRPr="00F80DEC">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F80DEC">
          <w:rPr>
            <w:rStyle w:val="af0"/>
            <w:color w:val="auto"/>
            <w:sz w:val="28"/>
            <w:szCs w:val="28"/>
            <w:u w:val="none"/>
          </w:rPr>
          <w:t>статьи 4</w:t>
        </w:r>
      </w:hyperlink>
      <w:r w:rsidRPr="00F80DEC">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F80DEC">
          <w:rPr>
            <w:rStyle w:val="af0"/>
            <w:color w:val="auto"/>
            <w:sz w:val="28"/>
            <w:szCs w:val="28"/>
            <w:u w:val="none"/>
          </w:rPr>
          <w:t>частью 9 статьи 9</w:t>
        </w:r>
      </w:hyperlink>
      <w:r w:rsidRPr="00F80DEC">
        <w:rPr>
          <w:sz w:val="28"/>
          <w:szCs w:val="28"/>
        </w:rPr>
        <w:t xml:space="preserve"> Федерального закона № 294-ФЗ.</w:t>
      </w:r>
    </w:p>
    <w:p w:rsidR="00F80DEC" w:rsidRDefault="00F80DEC" w:rsidP="00F80DEC">
      <w:pPr>
        <w:autoSpaceDE w:val="0"/>
        <w:autoSpaceDN w:val="0"/>
        <w:adjustRightInd w:val="0"/>
        <w:ind w:firstLine="709"/>
        <w:jc w:val="both"/>
        <w:rPr>
          <w:color w:val="000000"/>
          <w:sz w:val="28"/>
          <w:szCs w:val="28"/>
        </w:rPr>
      </w:pPr>
      <w:bookmarkStart w:id="1" w:name="Par1"/>
      <w:bookmarkEnd w:id="1"/>
      <w:r w:rsidRPr="00F80DEC">
        <w:rPr>
          <w:sz w:val="28"/>
          <w:szCs w:val="28"/>
        </w:rPr>
        <w:t>Исключение составляют юридические лица, индивидуальные</w:t>
      </w:r>
      <w:r>
        <w:rPr>
          <w:color w:val="000000"/>
          <w:sz w:val="28"/>
          <w:szCs w:val="28"/>
        </w:rPr>
        <w:t xml:space="preserve"> предприниматели, отнесенные в соответствии с положениями </w:t>
      </w:r>
      <w:hyperlink r:id="rId19" w:history="1">
        <w:r>
          <w:rPr>
            <w:rStyle w:val="af0"/>
            <w:color w:val="000000"/>
            <w:sz w:val="28"/>
            <w:szCs w:val="28"/>
          </w:rPr>
          <w:t>статьи 4</w:t>
        </w:r>
      </w:hyperlink>
      <w:r>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Pr>
            <w:rStyle w:val="af0"/>
            <w:color w:val="000000"/>
            <w:sz w:val="28"/>
            <w:szCs w:val="28"/>
          </w:rPr>
          <w:t>законом</w:t>
        </w:r>
      </w:hyperlink>
      <w:r>
        <w:rPr>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уполномоченный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w:t>
      </w:r>
      <w:r w:rsidRPr="00F80DEC">
        <w:rPr>
          <w:color w:val="000000"/>
          <w:sz w:val="28"/>
          <w:szCs w:val="28"/>
        </w:rPr>
        <w:t xml:space="preserve">предусмотренным </w:t>
      </w:r>
      <w:hyperlink r:id="rId21" w:history="1">
        <w:r w:rsidRPr="00F80DEC">
          <w:rPr>
            <w:rStyle w:val="af0"/>
            <w:color w:val="000000"/>
            <w:sz w:val="28"/>
            <w:szCs w:val="28"/>
            <w:u w:val="none"/>
          </w:rPr>
          <w:t>частью 8 статьи 9</w:t>
        </w:r>
      </w:hyperlink>
      <w:r w:rsidRPr="00F80DEC">
        <w:rPr>
          <w:color w:val="000000"/>
          <w:sz w:val="28"/>
          <w:szCs w:val="28"/>
        </w:rPr>
        <w:t xml:space="preserve"> Федерального закона № 294-ФЗ, а </w:t>
      </w:r>
      <w:r w:rsidRPr="00F80DEC">
        <w:rPr>
          <w:color w:val="000000"/>
          <w:sz w:val="28"/>
          <w:szCs w:val="28"/>
        </w:rPr>
        <w:lastRenderedPageBreak/>
        <w:t xml:space="preserve">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history="1">
        <w:r w:rsidRPr="00F80DEC">
          <w:rPr>
            <w:rStyle w:val="af0"/>
            <w:color w:val="000000"/>
            <w:sz w:val="28"/>
            <w:szCs w:val="28"/>
            <w:u w:val="none"/>
          </w:rPr>
          <w:t>частью 4 статьи 9</w:t>
        </w:r>
      </w:hyperlink>
      <w:r w:rsidRPr="00F80DEC">
        <w:rPr>
          <w:color w:val="000000"/>
          <w:sz w:val="28"/>
          <w:szCs w:val="28"/>
        </w:rPr>
        <w:t xml:space="preserve"> Федерального закона № 294-ФЗ, приводится информация об</w:t>
      </w:r>
      <w:r>
        <w:rPr>
          <w:color w:val="000000"/>
          <w:sz w:val="28"/>
          <w:szCs w:val="28"/>
        </w:rPr>
        <w:t xml:space="preserve">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80DEC" w:rsidRDefault="00F80DEC" w:rsidP="00F80DEC">
      <w:pPr>
        <w:autoSpaceDE w:val="0"/>
        <w:autoSpaceDN w:val="0"/>
        <w:adjustRightInd w:val="0"/>
        <w:ind w:firstLine="709"/>
        <w:jc w:val="both"/>
        <w:rPr>
          <w:sz w:val="28"/>
          <w:szCs w:val="28"/>
        </w:rPr>
      </w:pPr>
      <w:r>
        <w:rPr>
          <w:color w:val="000000"/>
          <w:sz w:val="28"/>
          <w:szCs w:val="28"/>
        </w:rPr>
        <w:t>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w:t>
      </w:r>
      <w:r>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11</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 xml:space="preserve">2.8. Срок исполнения муниципальной функции. </w:t>
      </w:r>
    </w:p>
    <w:p w:rsidR="00F80DEC" w:rsidRDefault="00F80DEC" w:rsidP="00F80DEC">
      <w:pPr>
        <w:widowControl w:val="0"/>
        <w:ind w:firstLine="709"/>
        <w:jc w:val="both"/>
        <w:rPr>
          <w:sz w:val="28"/>
          <w:szCs w:val="28"/>
        </w:rPr>
      </w:pPr>
      <w:r>
        <w:rPr>
          <w:sz w:val="28"/>
          <w:szCs w:val="28"/>
        </w:rPr>
        <w:t>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80DEC" w:rsidRDefault="00F80DEC" w:rsidP="00F80DEC">
      <w:pPr>
        <w:autoSpaceDE w:val="0"/>
        <w:autoSpaceDN w:val="0"/>
        <w:adjustRightInd w:val="0"/>
        <w:ind w:firstLine="709"/>
        <w:jc w:val="both"/>
        <w:rPr>
          <w:sz w:val="28"/>
          <w:szCs w:val="28"/>
        </w:rPr>
      </w:pPr>
      <w:r>
        <w:rPr>
          <w:color w:val="000000"/>
          <w:sz w:val="28"/>
          <w:szCs w:val="28"/>
        </w:rPr>
        <w:t xml:space="preserve">В случае необходимости при проведении проверки </w:t>
      </w:r>
      <w:r>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80DEC" w:rsidRDefault="00F80DEC" w:rsidP="00F80DEC">
      <w:pPr>
        <w:autoSpaceDE w:val="0"/>
        <w:autoSpaceDN w:val="0"/>
        <w:adjustRightInd w:val="0"/>
        <w:ind w:firstLine="709"/>
        <w:jc w:val="both"/>
        <w:rPr>
          <w:sz w:val="28"/>
          <w:szCs w:val="28"/>
        </w:rPr>
      </w:pPr>
      <w:r>
        <w:rPr>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80DEC" w:rsidRDefault="00F80DEC" w:rsidP="00F80DEC">
      <w:pPr>
        <w:autoSpaceDE w:val="0"/>
        <w:ind w:firstLine="709"/>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w:t>
      </w:r>
      <w:hyperlink r:id="rId23" w:history="1">
        <w:r>
          <w:rPr>
            <w:rStyle w:val="af0"/>
            <w:color w:val="000000"/>
            <w:sz w:val="28"/>
            <w:szCs w:val="28"/>
          </w:rPr>
          <w:t>муниципального контроля</w:t>
        </w:r>
      </w:hyperlink>
      <w:r>
        <w:rPr>
          <w:sz w:val="28"/>
          <w:szCs w:val="28"/>
        </w:rPr>
        <w:t>, проводящих выездную плановую проверку, срок проведения выездной плановой проверки может быть продлен распоряжением администрации городского округа ЗАТО Светлый, но не более чем на двадцать рабочих дней, в отношении малых предприятий, микропредприятий не более чем на пятнадцать часов.</w:t>
      </w:r>
    </w:p>
    <w:p w:rsidR="00F80DEC" w:rsidRPr="00C93B1B" w:rsidRDefault="00F80DEC" w:rsidP="00F80DEC">
      <w:pPr>
        <w:widowControl w:val="0"/>
        <w:jc w:val="both"/>
        <w:rPr>
          <w:sz w:val="16"/>
          <w:szCs w:val="16"/>
        </w:rPr>
      </w:pPr>
    </w:p>
    <w:p w:rsidR="00F80DEC" w:rsidRPr="009B77B1" w:rsidRDefault="00F80DEC" w:rsidP="00F80DEC">
      <w:pPr>
        <w:widowControl w:val="0"/>
        <w:jc w:val="center"/>
        <w:rPr>
          <w:b/>
          <w:sz w:val="28"/>
          <w:szCs w:val="28"/>
        </w:rPr>
      </w:pPr>
      <w:r w:rsidRPr="00F2017C">
        <w:rPr>
          <w:sz w:val="28"/>
          <w:szCs w:val="28"/>
        </w:rPr>
        <w:lastRenderedPageBreak/>
        <w:t>3.</w:t>
      </w:r>
      <w:r w:rsidRPr="009B77B1">
        <w:rPr>
          <w:b/>
          <w:sz w:val="28"/>
          <w:szCs w:val="28"/>
        </w:rPr>
        <w:t> Состав, последовательность и сроки выполнения административных процедур (действий), требования к порядку их выполнения</w:t>
      </w:r>
    </w:p>
    <w:p w:rsidR="00F80DEC" w:rsidRPr="00C93B1B" w:rsidRDefault="00F80DEC" w:rsidP="00F80DEC">
      <w:pPr>
        <w:widowControl w:val="0"/>
        <w:ind w:firstLine="851"/>
        <w:jc w:val="both"/>
        <w:rPr>
          <w:sz w:val="16"/>
          <w:szCs w:val="16"/>
        </w:rPr>
      </w:pPr>
    </w:p>
    <w:p w:rsidR="00F80DEC" w:rsidRDefault="00F80DEC" w:rsidP="00F80DEC">
      <w:pPr>
        <w:widowControl w:val="0"/>
        <w:ind w:firstLine="709"/>
        <w:rPr>
          <w:sz w:val="28"/>
          <w:szCs w:val="28"/>
        </w:rPr>
      </w:pPr>
      <w:r>
        <w:rPr>
          <w:sz w:val="28"/>
          <w:szCs w:val="28"/>
        </w:rPr>
        <w:t>3.1. Исчерпывающий перечень административных процедур:</w:t>
      </w:r>
    </w:p>
    <w:p w:rsidR="00F80DEC" w:rsidRDefault="00F80DEC" w:rsidP="00F80DEC">
      <w:pPr>
        <w:widowControl w:val="0"/>
        <w:ind w:firstLine="709"/>
        <w:rPr>
          <w:sz w:val="28"/>
          <w:szCs w:val="28"/>
        </w:rPr>
      </w:pPr>
      <w:r>
        <w:rPr>
          <w:sz w:val="28"/>
          <w:szCs w:val="28"/>
        </w:rPr>
        <w:t>принятие решения о проведении проверки;</w:t>
      </w:r>
    </w:p>
    <w:p w:rsidR="00F80DEC" w:rsidRDefault="00F80DEC" w:rsidP="00F80DEC">
      <w:pPr>
        <w:widowControl w:val="0"/>
        <w:ind w:firstLine="709"/>
        <w:jc w:val="both"/>
        <w:rPr>
          <w:sz w:val="28"/>
          <w:szCs w:val="28"/>
        </w:rPr>
      </w:pPr>
      <w:r>
        <w:rPr>
          <w:sz w:val="28"/>
          <w:szCs w:val="28"/>
        </w:rPr>
        <w:t>подготовка к проведению проверки, направление уведомления о проведении проверки;</w:t>
      </w:r>
    </w:p>
    <w:p w:rsidR="00F80DEC" w:rsidRDefault="00F80DEC" w:rsidP="00F80DEC">
      <w:pPr>
        <w:widowControl w:val="0"/>
        <w:ind w:firstLine="709"/>
        <w:jc w:val="both"/>
        <w:rPr>
          <w:sz w:val="28"/>
          <w:szCs w:val="28"/>
        </w:rPr>
      </w:pPr>
      <w:r>
        <w:rPr>
          <w:sz w:val="28"/>
          <w:szCs w:val="28"/>
        </w:rPr>
        <w:t>проведение проверки;</w:t>
      </w:r>
    </w:p>
    <w:p w:rsidR="00F80DEC" w:rsidRDefault="00F80DEC" w:rsidP="00F80DEC">
      <w:pPr>
        <w:widowControl w:val="0"/>
        <w:ind w:firstLine="709"/>
        <w:jc w:val="both"/>
        <w:rPr>
          <w:sz w:val="28"/>
          <w:szCs w:val="28"/>
        </w:rPr>
      </w:pPr>
      <w:r>
        <w:rPr>
          <w:sz w:val="28"/>
          <w:szCs w:val="28"/>
        </w:rPr>
        <w:t>оформление результатов проверки.</w:t>
      </w:r>
    </w:p>
    <w:p w:rsidR="00F80DEC" w:rsidRDefault="00F80DEC" w:rsidP="00F80DEC">
      <w:pPr>
        <w:widowControl w:val="0"/>
        <w:ind w:firstLine="709"/>
        <w:jc w:val="both"/>
        <w:rPr>
          <w:sz w:val="28"/>
          <w:szCs w:val="28"/>
        </w:rPr>
      </w:pPr>
      <w:r>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F80DEC" w:rsidRDefault="00F80DEC" w:rsidP="00F80DEC">
      <w:pPr>
        <w:widowControl w:val="0"/>
        <w:ind w:firstLine="709"/>
        <w:jc w:val="both"/>
        <w:rPr>
          <w:sz w:val="28"/>
          <w:szCs w:val="28"/>
        </w:rPr>
      </w:pPr>
      <w:r>
        <w:rPr>
          <w:sz w:val="28"/>
          <w:szCs w:val="28"/>
        </w:rPr>
        <w:t>3.2. Принятие решения о проведении проверки в отношении юридических лиц и индивидуальных предпринимателей.</w:t>
      </w:r>
    </w:p>
    <w:p w:rsidR="00F80DEC" w:rsidRDefault="00F80DEC" w:rsidP="00F80DEC">
      <w:pPr>
        <w:widowControl w:val="0"/>
        <w:ind w:firstLine="709"/>
        <w:jc w:val="both"/>
        <w:rPr>
          <w:sz w:val="28"/>
          <w:szCs w:val="28"/>
        </w:rPr>
      </w:pPr>
      <w:r>
        <w:rPr>
          <w:sz w:val="28"/>
          <w:szCs w:val="28"/>
        </w:rPr>
        <w:t>Основанием для начала данной процедуры является:</w:t>
      </w:r>
    </w:p>
    <w:p w:rsidR="00F80DEC" w:rsidRDefault="00F80DEC" w:rsidP="00F80DEC">
      <w:pPr>
        <w:widowControl w:val="0"/>
        <w:ind w:firstLine="709"/>
        <w:jc w:val="both"/>
        <w:rPr>
          <w:sz w:val="28"/>
          <w:szCs w:val="28"/>
        </w:rPr>
      </w:pPr>
      <w:r>
        <w:rPr>
          <w:sz w:val="28"/>
          <w:szCs w:val="28"/>
        </w:rPr>
        <w:t>согласованный с прокуратурой план проверок;</w:t>
      </w:r>
    </w:p>
    <w:p w:rsidR="00F80DEC" w:rsidRDefault="00F80DEC" w:rsidP="00F80DEC">
      <w:pPr>
        <w:widowControl w:val="0"/>
        <w:ind w:firstLine="709"/>
        <w:jc w:val="both"/>
        <w:rPr>
          <w:sz w:val="28"/>
          <w:szCs w:val="28"/>
        </w:rPr>
      </w:pPr>
      <w:r>
        <w:rPr>
          <w:sz w:val="28"/>
          <w:szCs w:val="28"/>
        </w:rPr>
        <w:t>истечения сроков исполнения юридическим лицом, индивидуальным предпринимателем ранее выданного предписания;</w:t>
      </w:r>
    </w:p>
    <w:p w:rsidR="00F80DEC" w:rsidRDefault="00F80DEC" w:rsidP="00F80DEC">
      <w:pPr>
        <w:widowControl w:val="0"/>
        <w:ind w:firstLine="142"/>
        <w:jc w:val="center"/>
        <w:rPr>
          <w:sz w:val="28"/>
          <w:szCs w:val="28"/>
        </w:rPr>
      </w:pPr>
      <w:r>
        <w:rPr>
          <w:sz w:val="28"/>
          <w:szCs w:val="28"/>
        </w:rPr>
        <w:t>12</w:t>
      </w:r>
    </w:p>
    <w:p w:rsidR="00F80DEC" w:rsidRPr="00C93B1B" w:rsidRDefault="00F80DEC" w:rsidP="00F80DEC">
      <w:pPr>
        <w:widowControl w:val="0"/>
        <w:ind w:firstLine="142"/>
        <w:jc w:val="center"/>
        <w:rPr>
          <w:sz w:val="28"/>
          <w:szCs w:val="28"/>
        </w:rPr>
      </w:pPr>
    </w:p>
    <w:p w:rsidR="00F80DEC" w:rsidRDefault="00F80DEC" w:rsidP="00F80DEC">
      <w:pPr>
        <w:widowControl w:val="0"/>
        <w:ind w:firstLine="709"/>
        <w:jc w:val="both"/>
        <w:rPr>
          <w:sz w:val="28"/>
          <w:szCs w:val="28"/>
        </w:rPr>
      </w:pPr>
      <w:r>
        <w:rPr>
          <w:sz w:val="28"/>
          <w:szCs w:val="28"/>
        </w:rPr>
        <w:t>поступившая информация о нарушении.</w:t>
      </w:r>
    </w:p>
    <w:p w:rsidR="00F80DEC" w:rsidRDefault="00F80DEC" w:rsidP="00F80DEC">
      <w:pPr>
        <w:widowControl w:val="0"/>
        <w:ind w:firstLine="709"/>
        <w:jc w:val="both"/>
        <w:rPr>
          <w:sz w:val="28"/>
          <w:szCs w:val="28"/>
        </w:rPr>
      </w:pPr>
      <w:r>
        <w:rPr>
          <w:sz w:val="28"/>
          <w:szCs w:val="28"/>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F80DEC" w:rsidRDefault="00F80DEC" w:rsidP="00F80DEC">
      <w:pPr>
        <w:widowControl w:val="0"/>
        <w:ind w:firstLine="709"/>
        <w:jc w:val="both"/>
        <w:rPr>
          <w:color w:val="000000"/>
          <w:sz w:val="28"/>
          <w:szCs w:val="28"/>
        </w:rPr>
      </w:pPr>
      <w:r w:rsidRPr="00DC3D18">
        <w:rPr>
          <w:sz w:val="28"/>
          <w:szCs w:val="28"/>
        </w:rPr>
        <w:t xml:space="preserve">3.2.2. Ответственным за подготовку решения о проведении проверки </w:t>
      </w:r>
      <w:r w:rsidRPr="00DC3D18">
        <w:rPr>
          <w:color w:val="000000"/>
          <w:sz w:val="28"/>
          <w:szCs w:val="28"/>
        </w:rPr>
        <w:t>является специалист,</w:t>
      </w:r>
      <w:r w:rsidRPr="00DC3D18">
        <w:rPr>
          <w:sz w:val="28"/>
          <w:szCs w:val="28"/>
        </w:rPr>
        <w:t xml:space="preserve"> ответственный за проведение проверки</w:t>
      </w:r>
      <w:r w:rsidRPr="00DC3D18">
        <w:rPr>
          <w:color w:val="000000"/>
          <w:sz w:val="28"/>
          <w:szCs w:val="28"/>
        </w:rPr>
        <w:t>.</w:t>
      </w:r>
    </w:p>
    <w:p w:rsidR="00F80DEC" w:rsidRDefault="00F80DEC" w:rsidP="00F80DEC">
      <w:pPr>
        <w:widowControl w:val="0"/>
        <w:ind w:firstLine="709"/>
        <w:jc w:val="both"/>
        <w:rPr>
          <w:sz w:val="28"/>
          <w:szCs w:val="28"/>
        </w:rPr>
      </w:pPr>
      <w:r>
        <w:rPr>
          <w:sz w:val="28"/>
          <w:szCs w:val="28"/>
        </w:rPr>
        <w:t>3.2.3. Оснований для приостановления административной процедуры «Подготовка решения о проведении проверки» не имеется.</w:t>
      </w:r>
    </w:p>
    <w:p w:rsidR="00F80DEC" w:rsidRDefault="00F80DEC" w:rsidP="00F80DEC">
      <w:pPr>
        <w:widowControl w:val="0"/>
        <w:ind w:firstLine="709"/>
        <w:jc w:val="both"/>
        <w:rPr>
          <w:sz w:val="28"/>
          <w:szCs w:val="28"/>
        </w:rPr>
      </w:pPr>
      <w:r>
        <w:rPr>
          <w:sz w:val="28"/>
          <w:szCs w:val="28"/>
        </w:rPr>
        <w:t>3.2.4. В распоряжении о проведении проверки (приложение № 2) указываются:</w:t>
      </w:r>
    </w:p>
    <w:p w:rsidR="00F80DEC" w:rsidRDefault="00F80DEC" w:rsidP="00F80DEC">
      <w:pPr>
        <w:widowControl w:val="0"/>
        <w:ind w:firstLine="709"/>
        <w:jc w:val="both"/>
        <w:rPr>
          <w:sz w:val="28"/>
          <w:szCs w:val="28"/>
        </w:rPr>
      </w:pPr>
      <w:r>
        <w:rPr>
          <w:sz w:val="28"/>
          <w:szCs w:val="28"/>
        </w:rPr>
        <w:t>1) наименование органа муниципального контроля,</w:t>
      </w:r>
      <w:r>
        <w:rPr>
          <w:color w:val="000000"/>
          <w:sz w:val="28"/>
          <w:szCs w:val="28"/>
        </w:rPr>
        <w:t xml:space="preserve"> а также вид муниципального контроля;</w:t>
      </w:r>
    </w:p>
    <w:p w:rsidR="00F80DEC" w:rsidRDefault="00F80DEC" w:rsidP="00F80DEC">
      <w:pPr>
        <w:widowControl w:val="0"/>
        <w:ind w:firstLine="709"/>
        <w:jc w:val="both"/>
        <w:rPr>
          <w:sz w:val="28"/>
          <w:szCs w:val="28"/>
        </w:rPr>
      </w:pPr>
      <w:r>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80DEC" w:rsidRDefault="00F80DEC" w:rsidP="00F80DEC">
      <w:pPr>
        <w:widowControl w:val="0"/>
        <w:ind w:firstLine="709"/>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F80DEC" w:rsidRDefault="00F80DEC" w:rsidP="00F80DEC">
      <w:pPr>
        <w:widowControl w:val="0"/>
        <w:ind w:firstLine="709"/>
        <w:rPr>
          <w:sz w:val="28"/>
          <w:szCs w:val="28"/>
        </w:rPr>
      </w:pPr>
      <w:r>
        <w:rPr>
          <w:sz w:val="28"/>
          <w:szCs w:val="28"/>
        </w:rPr>
        <w:t>4) цели, задачи, предмет проверки, и срок ее проведения;</w:t>
      </w:r>
    </w:p>
    <w:p w:rsidR="00F80DEC" w:rsidRDefault="00F80DEC" w:rsidP="00F80DEC">
      <w:pPr>
        <w:widowControl w:val="0"/>
        <w:ind w:firstLine="709"/>
        <w:jc w:val="both"/>
        <w:rPr>
          <w:sz w:val="28"/>
          <w:szCs w:val="28"/>
        </w:rPr>
      </w:pPr>
      <w:r>
        <w:rPr>
          <w:sz w:val="28"/>
          <w:szCs w:val="28"/>
        </w:rPr>
        <w:t>5) правовые основания проведения проверки, в том числе подлежащие проверке требования, установленные федеральными законами, законами Саратовской области и муниципальными правовыми актами;</w:t>
      </w:r>
    </w:p>
    <w:p w:rsidR="00F80DEC" w:rsidRDefault="00F80DEC" w:rsidP="00F80DEC">
      <w:pPr>
        <w:widowControl w:val="0"/>
        <w:ind w:firstLine="709"/>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F80DEC" w:rsidRDefault="00F80DEC" w:rsidP="00F80DEC">
      <w:pPr>
        <w:widowControl w:val="0"/>
        <w:ind w:firstLine="709"/>
        <w:jc w:val="both"/>
        <w:rPr>
          <w:sz w:val="28"/>
          <w:szCs w:val="28"/>
        </w:rPr>
      </w:pPr>
      <w:r>
        <w:rPr>
          <w:sz w:val="28"/>
          <w:szCs w:val="28"/>
        </w:rPr>
        <w:lastRenderedPageBreak/>
        <w:t>7) перечень административных регламентов проведения мероприятий по контролю;</w:t>
      </w:r>
    </w:p>
    <w:p w:rsidR="00F80DEC" w:rsidRDefault="00F80DEC" w:rsidP="00F80DEC">
      <w:pPr>
        <w:widowControl w:val="0"/>
        <w:ind w:firstLine="709"/>
        <w:jc w:val="both"/>
        <w:rPr>
          <w:color w:val="000000"/>
          <w:sz w:val="28"/>
          <w:szCs w:val="28"/>
        </w:rPr>
      </w:pPr>
      <w:r w:rsidRPr="004E35DE">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0DEC" w:rsidRDefault="00F80DEC" w:rsidP="00F80DEC">
      <w:pPr>
        <w:widowControl w:val="0"/>
        <w:ind w:firstLine="709"/>
        <w:rPr>
          <w:color w:val="000000"/>
          <w:sz w:val="28"/>
          <w:szCs w:val="28"/>
        </w:rPr>
      </w:pPr>
      <w:r>
        <w:rPr>
          <w:color w:val="000000"/>
          <w:sz w:val="28"/>
          <w:szCs w:val="28"/>
        </w:rPr>
        <w:t>9) даты начала и окончания проведения проверки;</w:t>
      </w:r>
    </w:p>
    <w:p w:rsidR="00F80DEC" w:rsidRDefault="00F80DEC" w:rsidP="00F80DEC">
      <w:pPr>
        <w:widowControl w:val="0"/>
        <w:ind w:firstLine="709"/>
        <w:jc w:val="both"/>
        <w:rPr>
          <w:color w:val="000000"/>
          <w:sz w:val="28"/>
          <w:szCs w:val="28"/>
        </w:rPr>
      </w:pPr>
      <w:r>
        <w:rPr>
          <w:color w:val="000000"/>
          <w:sz w:val="28"/>
          <w:szCs w:val="28"/>
        </w:rPr>
        <w:t>10) иные сведения, если это предусмотрено типовой формой распоряжения администрации.</w:t>
      </w:r>
    </w:p>
    <w:p w:rsidR="00F80DEC" w:rsidRDefault="00F80DEC" w:rsidP="00F80DEC">
      <w:pPr>
        <w:widowControl w:val="0"/>
        <w:ind w:firstLine="709"/>
        <w:jc w:val="both"/>
        <w:rPr>
          <w:color w:val="000000"/>
          <w:sz w:val="28"/>
          <w:szCs w:val="28"/>
        </w:rPr>
      </w:pPr>
      <w:r>
        <w:rPr>
          <w:color w:val="000000"/>
          <w:sz w:val="28"/>
          <w:szCs w:val="28"/>
        </w:rPr>
        <w:t xml:space="preserve">3.2.5. Результатом исполнения процедуры является подписание главой городского округа ЗАТО Светлый распоряжения о проверке. </w:t>
      </w:r>
    </w:p>
    <w:p w:rsidR="00F80DEC" w:rsidRDefault="00F80DEC" w:rsidP="00F80DEC">
      <w:pPr>
        <w:widowControl w:val="0"/>
        <w:ind w:firstLine="709"/>
        <w:jc w:val="both"/>
        <w:rPr>
          <w:color w:val="000000"/>
          <w:sz w:val="28"/>
          <w:szCs w:val="28"/>
        </w:rPr>
      </w:pPr>
      <w:r>
        <w:rPr>
          <w:color w:val="000000"/>
          <w:sz w:val="28"/>
          <w:szCs w:val="28"/>
        </w:rPr>
        <w:t>3.2.6. Распоряжение о проведении проверки выполняется в печатном виде.</w:t>
      </w:r>
    </w:p>
    <w:p w:rsidR="00F80DEC" w:rsidRDefault="00F80DEC" w:rsidP="00F80DEC">
      <w:pPr>
        <w:widowControl w:val="0"/>
        <w:ind w:firstLine="709"/>
        <w:jc w:val="both"/>
        <w:rPr>
          <w:sz w:val="28"/>
          <w:szCs w:val="28"/>
        </w:rPr>
      </w:pPr>
      <w:r>
        <w:rPr>
          <w:color w:val="000000"/>
          <w:sz w:val="28"/>
          <w:szCs w:val="28"/>
        </w:rPr>
        <w:t>3.3. Подготовка</w:t>
      </w:r>
      <w:r>
        <w:rPr>
          <w:sz w:val="28"/>
          <w:szCs w:val="28"/>
        </w:rPr>
        <w:t xml:space="preserve"> к проведению проверки, направление уведомления о проведении проверки.</w:t>
      </w:r>
    </w:p>
    <w:p w:rsidR="00F80DEC" w:rsidRDefault="00F80DEC" w:rsidP="00F80DEC">
      <w:pPr>
        <w:widowControl w:val="0"/>
        <w:ind w:firstLine="709"/>
        <w:jc w:val="both"/>
        <w:rPr>
          <w:sz w:val="28"/>
          <w:szCs w:val="28"/>
        </w:rPr>
      </w:pPr>
      <w:r>
        <w:rPr>
          <w:sz w:val="28"/>
          <w:szCs w:val="28"/>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13</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80DEC" w:rsidRDefault="00F80DEC" w:rsidP="00F80DEC">
      <w:pPr>
        <w:widowControl w:val="0"/>
        <w:ind w:firstLine="709"/>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w:t>
      </w:r>
      <w:r>
        <w:rPr>
          <w:color w:val="000000"/>
          <w:sz w:val="28"/>
          <w:szCs w:val="28"/>
        </w:rPr>
        <w:t>администрацией</w:t>
      </w:r>
      <w:r>
        <w:rPr>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80DEC" w:rsidRDefault="00F80DEC" w:rsidP="00F80DEC">
      <w:pPr>
        <w:widowControl w:val="0"/>
        <w:ind w:firstLine="709"/>
        <w:jc w:val="both"/>
        <w:rPr>
          <w:sz w:val="28"/>
          <w:szCs w:val="28"/>
        </w:rPr>
      </w:pPr>
      <w:r>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F80DEC" w:rsidRDefault="00F80DEC" w:rsidP="00F80DEC">
      <w:pPr>
        <w:widowControl w:val="0"/>
        <w:ind w:firstLine="709"/>
        <w:jc w:val="both"/>
        <w:rPr>
          <w:sz w:val="28"/>
          <w:szCs w:val="28"/>
        </w:rPr>
      </w:pPr>
      <w:r w:rsidRPr="00ED65CD">
        <w:rPr>
          <w:sz w:val="28"/>
          <w:szCs w:val="28"/>
        </w:rPr>
        <w:t>3.3.3. Ответственными за подготовку проведения проверки и уведомление проверяемого юридического</w:t>
      </w:r>
      <w:r>
        <w:rPr>
          <w:sz w:val="28"/>
          <w:szCs w:val="28"/>
        </w:rPr>
        <w:t xml:space="preserve"> лица или индивидуального предпринимателя является специалист, ответственный за проведение проверки.</w:t>
      </w:r>
    </w:p>
    <w:p w:rsidR="00F80DEC" w:rsidRDefault="00F80DEC" w:rsidP="00F80DEC">
      <w:pPr>
        <w:widowControl w:val="0"/>
        <w:ind w:firstLine="709"/>
        <w:jc w:val="both"/>
        <w:rPr>
          <w:sz w:val="28"/>
          <w:szCs w:val="28"/>
        </w:rPr>
      </w:pPr>
      <w:r>
        <w:rPr>
          <w:sz w:val="28"/>
          <w:szCs w:val="28"/>
        </w:rPr>
        <w:t xml:space="preserve">3.3.4. Приостановление подготовки проведения проверки и уведомление проверяемого юридического лица и индивидуального </w:t>
      </w:r>
      <w:r>
        <w:rPr>
          <w:sz w:val="28"/>
          <w:szCs w:val="28"/>
        </w:rPr>
        <w:lastRenderedPageBreak/>
        <w:t>предпринимателя не предусмотрено.</w:t>
      </w:r>
    </w:p>
    <w:p w:rsidR="00F80DEC" w:rsidRDefault="00F80DEC" w:rsidP="00F80DEC">
      <w:pPr>
        <w:widowControl w:val="0"/>
        <w:ind w:firstLine="709"/>
        <w:jc w:val="both"/>
        <w:rPr>
          <w:sz w:val="28"/>
          <w:szCs w:val="28"/>
        </w:rPr>
      </w:pPr>
      <w:r>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F80DEC" w:rsidRDefault="00F80DEC" w:rsidP="00F80DEC">
      <w:pPr>
        <w:widowControl w:val="0"/>
        <w:ind w:firstLine="709"/>
        <w:jc w:val="both"/>
        <w:rPr>
          <w:sz w:val="28"/>
          <w:szCs w:val="28"/>
        </w:rPr>
      </w:pPr>
      <w:r>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F80DEC" w:rsidRDefault="00F80DEC" w:rsidP="00F80DEC">
      <w:pPr>
        <w:widowControl w:val="0"/>
        <w:ind w:firstLine="709"/>
        <w:jc w:val="both"/>
        <w:rPr>
          <w:sz w:val="28"/>
          <w:szCs w:val="28"/>
        </w:rPr>
      </w:pPr>
      <w:r>
        <w:rPr>
          <w:sz w:val="28"/>
          <w:szCs w:val="28"/>
        </w:rPr>
        <w:t>3.4. Проведение проверки в отношении юридического лица или индивидуального предпринимателя.</w:t>
      </w:r>
    </w:p>
    <w:p w:rsidR="00F80DEC" w:rsidRDefault="00F80DEC" w:rsidP="00F80DEC">
      <w:pPr>
        <w:widowControl w:val="0"/>
        <w:ind w:firstLine="709"/>
        <w:jc w:val="both"/>
        <w:rPr>
          <w:sz w:val="28"/>
          <w:szCs w:val="28"/>
        </w:rPr>
      </w:pPr>
      <w:r>
        <w:rPr>
          <w:sz w:val="28"/>
          <w:szCs w:val="28"/>
        </w:rPr>
        <w:t xml:space="preserve">Специалистом, ответственным за проведение проверки, на основании распоряжения администрации городского округа ЗАТО Светлый проводятся плановые и внеплановые проверки. </w:t>
      </w:r>
    </w:p>
    <w:p w:rsidR="00F80DEC" w:rsidRDefault="00F80DEC" w:rsidP="00F80DEC">
      <w:pPr>
        <w:widowControl w:val="0"/>
        <w:ind w:firstLine="709"/>
        <w:jc w:val="both"/>
        <w:rPr>
          <w:sz w:val="28"/>
          <w:szCs w:val="28"/>
        </w:rPr>
      </w:pPr>
      <w:r>
        <w:rPr>
          <w:sz w:val="28"/>
          <w:szCs w:val="28"/>
        </w:rPr>
        <w:t xml:space="preserve">3.4.1. Плановые проверки проводятся на основании разработанного </w:t>
      </w:r>
      <w:r>
        <w:rPr>
          <w:color w:val="000000"/>
          <w:sz w:val="28"/>
          <w:szCs w:val="28"/>
        </w:rPr>
        <w:t>администрацией</w:t>
      </w:r>
      <w:r>
        <w:rPr>
          <w:sz w:val="28"/>
          <w:szCs w:val="28"/>
        </w:rPr>
        <w:t xml:space="preserve"> в соответствии с ее полномочиями ежегодного плана. </w:t>
      </w:r>
      <w:r>
        <w:rPr>
          <w:sz w:val="28"/>
          <w:szCs w:val="28"/>
        </w:rPr>
        <w:br/>
        <w:t xml:space="preserve">В срок до 1 сентября года, предшествующего году проведения плановых проверок, </w:t>
      </w:r>
      <w:r>
        <w:rPr>
          <w:color w:val="000000"/>
          <w:sz w:val="28"/>
          <w:szCs w:val="28"/>
        </w:rPr>
        <w:t>администрация</w:t>
      </w:r>
      <w:r>
        <w:rPr>
          <w:sz w:val="28"/>
          <w:szCs w:val="28"/>
        </w:rPr>
        <w:t xml:space="preserve"> направляет проект ежегодного плана проведения плановых проверок в органы прокуратуры.</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14</w:t>
      </w:r>
    </w:p>
    <w:p w:rsidR="00F80DEC" w:rsidRPr="00C93B1B" w:rsidRDefault="00F80DEC" w:rsidP="00F80DEC">
      <w:pPr>
        <w:widowControl w:val="0"/>
        <w:jc w:val="center"/>
        <w:rPr>
          <w:sz w:val="28"/>
          <w:szCs w:val="28"/>
        </w:rPr>
      </w:pPr>
    </w:p>
    <w:p w:rsidR="00F80DEC" w:rsidRDefault="00F80DEC" w:rsidP="00F80DEC">
      <w:pPr>
        <w:ind w:firstLine="709"/>
        <w:jc w:val="both"/>
        <w:rPr>
          <w:color w:val="000000"/>
          <w:sz w:val="28"/>
          <w:szCs w:val="28"/>
        </w:rPr>
      </w:pPr>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Pr>
          <w:color w:val="000000"/>
          <w:sz w:val="28"/>
          <w:szCs w:val="28"/>
        </w:rPr>
        <w:t>срок до 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80DEC" w:rsidRDefault="00F80DEC" w:rsidP="00F80DEC">
      <w:pPr>
        <w:widowControl w:val="0"/>
        <w:ind w:firstLine="709"/>
        <w:jc w:val="both"/>
        <w:rPr>
          <w:sz w:val="28"/>
          <w:szCs w:val="28"/>
        </w:rPr>
      </w:pPr>
      <w:r>
        <w:rPr>
          <w:color w:val="000000"/>
          <w:sz w:val="28"/>
          <w:szCs w:val="28"/>
        </w:rPr>
        <w:t>Администрация рассматривает предложения органов прокуратуры и по итогам их рассмотрения направляют</w:t>
      </w:r>
      <w:r>
        <w:rPr>
          <w:sz w:val="28"/>
          <w:szCs w:val="28"/>
        </w:rPr>
        <w:t xml:space="preserve"> в органы прокуратуры в срок до 1 ноября года, предшествующего году проведения плановых проверок, утвержденный главой городского округа ЗАТО Светлый ежегодный план проведения плановых проверок.</w:t>
      </w:r>
    </w:p>
    <w:p w:rsidR="00F80DEC" w:rsidRDefault="00F80DEC" w:rsidP="00F80DEC">
      <w:pPr>
        <w:widowControl w:val="0"/>
        <w:ind w:firstLine="709"/>
        <w:jc w:val="both"/>
        <w:rPr>
          <w:sz w:val="28"/>
          <w:szCs w:val="28"/>
        </w:rPr>
      </w:pPr>
      <w:r>
        <w:rPr>
          <w:sz w:val="28"/>
          <w:szCs w:val="28"/>
        </w:rPr>
        <w:t>Утвержденный главой городского округа ЗАТО Светлый ежегодный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 либо иным доступным способом.</w:t>
      </w:r>
    </w:p>
    <w:p w:rsidR="00F80DEC" w:rsidRDefault="00F80DEC" w:rsidP="00F80DEC">
      <w:pPr>
        <w:widowControl w:val="0"/>
        <w:ind w:firstLine="709"/>
        <w:jc w:val="both"/>
        <w:rPr>
          <w:sz w:val="28"/>
          <w:szCs w:val="28"/>
        </w:rPr>
      </w:pPr>
      <w:r>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статьей 9 Федерального закона № 294-ФЗ. </w:t>
      </w:r>
    </w:p>
    <w:p w:rsidR="00F80DEC" w:rsidRDefault="00F80DEC" w:rsidP="00F80DEC">
      <w:pPr>
        <w:widowControl w:val="0"/>
        <w:ind w:firstLine="709"/>
        <w:rPr>
          <w:sz w:val="28"/>
          <w:szCs w:val="28"/>
        </w:rPr>
      </w:pPr>
      <w:r>
        <w:rPr>
          <w:sz w:val="28"/>
          <w:szCs w:val="28"/>
        </w:rPr>
        <w:t>Организация и проведение плановой проверки.</w:t>
      </w:r>
    </w:p>
    <w:p w:rsidR="00F80DEC" w:rsidRDefault="00F80DEC" w:rsidP="00F80DEC">
      <w:pPr>
        <w:widowControl w:val="0"/>
        <w:ind w:firstLine="709"/>
        <w:jc w:val="both"/>
        <w:rPr>
          <w:sz w:val="28"/>
          <w:szCs w:val="28"/>
        </w:rPr>
      </w:pPr>
      <w:r>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w:t>
      </w:r>
      <w:r>
        <w:rPr>
          <w:sz w:val="28"/>
          <w:szCs w:val="28"/>
        </w:rPr>
        <w:lastRenderedPageBreak/>
        <w:t>предпринимателей, утвержденный главой городского округа ЗАТО Светлый и размещенный на официальном сайте администрации.</w:t>
      </w:r>
    </w:p>
    <w:p w:rsidR="00F80DEC" w:rsidRDefault="00F80DEC" w:rsidP="00F80DEC">
      <w:pPr>
        <w:widowControl w:val="0"/>
        <w:ind w:firstLine="709"/>
        <w:jc w:val="both"/>
        <w:rPr>
          <w:sz w:val="28"/>
          <w:szCs w:val="28"/>
        </w:rPr>
      </w:pPr>
      <w:r>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F80DEC" w:rsidRDefault="00F80DEC" w:rsidP="00F80DEC">
      <w:pPr>
        <w:widowControl w:val="0"/>
        <w:ind w:firstLine="709"/>
        <w:jc w:val="both"/>
        <w:rPr>
          <w:sz w:val="28"/>
          <w:szCs w:val="28"/>
        </w:rPr>
      </w:pPr>
      <w:r>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F80DEC" w:rsidRDefault="00F80DEC" w:rsidP="00F80DEC">
      <w:pPr>
        <w:widowControl w:val="0"/>
        <w:ind w:firstLine="709"/>
        <w:rPr>
          <w:sz w:val="28"/>
          <w:szCs w:val="28"/>
        </w:rPr>
      </w:pPr>
      <w:r>
        <w:rPr>
          <w:sz w:val="28"/>
          <w:szCs w:val="28"/>
        </w:rPr>
        <w:t>3.4.2. Организация и проведение внеплановой проверки.</w:t>
      </w:r>
    </w:p>
    <w:p w:rsidR="00F80DEC" w:rsidRDefault="00F80DEC" w:rsidP="00F80DEC">
      <w:pPr>
        <w:widowControl w:val="0"/>
        <w:ind w:firstLine="709"/>
        <w:jc w:val="both"/>
        <w:rPr>
          <w:sz w:val="28"/>
          <w:szCs w:val="28"/>
        </w:rPr>
      </w:pPr>
      <w:r>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color w:val="000000"/>
          <w:sz w:val="28"/>
          <w:szCs w:val="28"/>
        </w:rPr>
        <w:t>администрации</w:t>
      </w:r>
      <w:r>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Pr>
          <w:sz w:val="28"/>
          <w:szCs w:val="28"/>
        </w:rPr>
        <w:br/>
      </w:r>
    </w:p>
    <w:p w:rsidR="00F80DEC" w:rsidRDefault="00F80DEC" w:rsidP="00F80DEC">
      <w:pPr>
        <w:widowControl w:val="0"/>
        <w:jc w:val="center"/>
        <w:rPr>
          <w:sz w:val="28"/>
          <w:szCs w:val="28"/>
        </w:rPr>
      </w:pPr>
      <w:r>
        <w:rPr>
          <w:sz w:val="28"/>
          <w:szCs w:val="28"/>
        </w:rPr>
        <w:t>15</w:t>
      </w:r>
    </w:p>
    <w:p w:rsidR="00F80DEC" w:rsidRDefault="00F80DEC" w:rsidP="00F80DEC">
      <w:pPr>
        <w:widowControl w:val="0"/>
        <w:jc w:val="center"/>
        <w:rPr>
          <w:sz w:val="28"/>
          <w:szCs w:val="28"/>
        </w:rPr>
      </w:pPr>
    </w:p>
    <w:p w:rsidR="00F80DEC" w:rsidRDefault="00F80DEC" w:rsidP="00F80DEC">
      <w:pPr>
        <w:widowControl w:val="0"/>
        <w:jc w:val="both"/>
        <w:rPr>
          <w:sz w:val="28"/>
          <w:szCs w:val="28"/>
        </w:rPr>
      </w:pPr>
      <w:r>
        <w:rPr>
          <w:sz w:val="28"/>
          <w:szCs w:val="28"/>
        </w:rPr>
        <w:t xml:space="preserve">возникновения чрезвычайных ситуаций природного и техногенного характера, по ликвидации последствий причинения такого вреда. </w:t>
      </w:r>
    </w:p>
    <w:p w:rsidR="00F80DEC" w:rsidRDefault="00F80DEC" w:rsidP="00F80DEC">
      <w:pPr>
        <w:widowControl w:val="0"/>
        <w:ind w:firstLine="709"/>
        <w:jc w:val="both"/>
        <w:rPr>
          <w:sz w:val="28"/>
          <w:szCs w:val="28"/>
        </w:rPr>
      </w:pPr>
      <w:r>
        <w:rPr>
          <w:sz w:val="28"/>
          <w:szCs w:val="28"/>
        </w:rPr>
        <w:t>Основанием для проведения внеплановой проверки является:</w:t>
      </w:r>
    </w:p>
    <w:p w:rsidR="00F80DEC" w:rsidRDefault="00F80DEC" w:rsidP="00F80DEC">
      <w:pPr>
        <w:widowControl w:val="0"/>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0DEC" w:rsidRDefault="00F80DEC" w:rsidP="00F80DEC">
      <w:pPr>
        <w:ind w:firstLine="709"/>
        <w:jc w:val="both"/>
        <w:rPr>
          <w:sz w:val="28"/>
          <w:szCs w:val="28"/>
        </w:rPr>
      </w:pPr>
      <w:r>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0DEC" w:rsidRDefault="00F80DEC" w:rsidP="00F80DEC">
      <w:pPr>
        <w:ind w:firstLine="709"/>
        <w:jc w:val="both"/>
        <w:rPr>
          <w:sz w:val="28"/>
          <w:szCs w:val="28"/>
        </w:rPr>
      </w:pPr>
      <w:r>
        <w:rPr>
          <w:sz w:val="28"/>
          <w:szCs w:val="28"/>
        </w:rPr>
        <w:t xml:space="preserve">3) мотивированное представление уполномоченного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sz w:val="28"/>
          <w:szCs w:val="28"/>
        </w:rPr>
        <w:lastRenderedPageBreak/>
        <w:t>местного самоуправления, из средств массовой информации о следующих фактах:</w:t>
      </w:r>
    </w:p>
    <w:p w:rsidR="00F80DEC" w:rsidRDefault="00F80DEC" w:rsidP="00F80DEC">
      <w:pPr>
        <w:widowControl w:val="0"/>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0DEC" w:rsidRDefault="00F80DEC" w:rsidP="00F80DEC">
      <w:pPr>
        <w:widowControl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DEC" w:rsidRDefault="00F80DEC" w:rsidP="00F80DEC">
      <w:pPr>
        <w:widowControl w:val="0"/>
        <w:ind w:firstLine="709"/>
        <w:jc w:val="both"/>
        <w:rPr>
          <w:sz w:val="28"/>
          <w:szCs w:val="28"/>
        </w:rPr>
      </w:pPr>
      <w:r>
        <w:rPr>
          <w:sz w:val="28"/>
          <w:szCs w:val="28"/>
        </w:rPr>
        <w:t xml:space="preserve">Обращения и заявления, не позволяющие установить лицо, обратившееся в </w:t>
      </w:r>
      <w:r>
        <w:rPr>
          <w:color w:val="000000"/>
          <w:sz w:val="28"/>
          <w:szCs w:val="28"/>
        </w:rPr>
        <w:t>администрацию</w:t>
      </w:r>
      <w:r>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F80DEC" w:rsidRDefault="00F80DEC" w:rsidP="00F80DEC">
      <w:pPr>
        <w:ind w:firstLine="709"/>
        <w:jc w:val="both"/>
        <w:rPr>
          <w:sz w:val="28"/>
          <w:szCs w:val="28"/>
        </w:rPr>
      </w:pPr>
      <w:r w:rsidRPr="007B5832">
        <w:rPr>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Pr>
          <w:sz w:val="28"/>
          <w:szCs w:val="28"/>
        </w:rPr>
        <w:br/>
      </w:r>
    </w:p>
    <w:p w:rsidR="00F80DEC" w:rsidRDefault="00F80DEC" w:rsidP="00F80DEC">
      <w:pPr>
        <w:jc w:val="center"/>
        <w:rPr>
          <w:sz w:val="28"/>
          <w:szCs w:val="28"/>
        </w:rPr>
      </w:pPr>
      <w:r>
        <w:rPr>
          <w:sz w:val="28"/>
          <w:szCs w:val="28"/>
        </w:rPr>
        <w:t>16</w:t>
      </w:r>
    </w:p>
    <w:p w:rsidR="00F80DEC" w:rsidRDefault="00F80DEC" w:rsidP="00F80DEC">
      <w:pPr>
        <w:jc w:val="center"/>
        <w:rPr>
          <w:sz w:val="28"/>
          <w:szCs w:val="28"/>
        </w:rPr>
      </w:pPr>
    </w:p>
    <w:p w:rsidR="00F80DEC" w:rsidRDefault="00F80DEC" w:rsidP="00F80DEC">
      <w:pPr>
        <w:jc w:val="both"/>
        <w:rPr>
          <w:sz w:val="28"/>
          <w:szCs w:val="28"/>
        </w:rPr>
      </w:pPr>
      <w:r w:rsidRPr="007B5832">
        <w:rPr>
          <w:sz w:val="28"/>
          <w:szCs w:val="28"/>
        </w:rPr>
        <w:t>технологий, предусматривающих обязательную авторизацию заявителя в единой системе идентификации и аутентификации.</w:t>
      </w:r>
    </w:p>
    <w:p w:rsidR="00F80DEC" w:rsidRDefault="00F80DEC" w:rsidP="00F80DEC">
      <w:pPr>
        <w:ind w:firstLine="709"/>
        <w:jc w:val="both"/>
        <w:rPr>
          <w:sz w:val="28"/>
          <w:szCs w:val="28"/>
        </w:rPr>
      </w:pPr>
      <w:r>
        <w:rPr>
          <w:sz w:val="28"/>
          <w:szCs w:val="28"/>
        </w:rPr>
        <w:t>При рассмотрении обращений и заявлений, информации о фактах, указанных в подпункте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0DEC" w:rsidRDefault="00F80DEC" w:rsidP="00F80DEC">
      <w:pPr>
        <w:ind w:firstLine="709"/>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 Административного регламента, уполномоченными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w:t>
      </w:r>
      <w:r>
        <w:rPr>
          <w:sz w:val="28"/>
          <w:szCs w:val="28"/>
        </w:rPr>
        <w:lastRenderedPageBreak/>
        <w:t>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0DEC" w:rsidRDefault="00F80DEC" w:rsidP="00F80DEC">
      <w:pPr>
        <w:autoSpaceDE w:val="0"/>
        <w:autoSpaceDN w:val="0"/>
        <w:adjustRightInd w:val="0"/>
        <w:ind w:firstLine="709"/>
        <w:jc w:val="both"/>
        <w:rPr>
          <w:sz w:val="28"/>
          <w:szCs w:val="28"/>
        </w:rPr>
      </w:pPr>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3.4.2 Административного регламента, уполномоченное лицо органа муниципального контроля подготавливает мотивированное представление о назначении внеплановой проверки по </w:t>
      </w:r>
      <w:r>
        <w:rPr>
          <w:color w:val="000000"/>
          <w:sz w:val="28"/>
          <w:szCs w:val="28"/>
        </w:rPr>
        <w:t>основаниям, указанным в подпункте 3) подпункта 3.4.2 Административного регламента. По</w:t>
      </w:r>
      <w:r>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0DEC" w:rsidRDefault="00F80DEC" w:rsidP="00F80DEC">
      <w:pPr>
        <w:autoSpaceDE w:val="0"/>
        <w:autoSpaceDN w:val="0"/>
        <w:adjustRightInd w:val="0"/>
        <w:ind w:firstLine="709"/>
        <w:jc w:val="both"/>
        <w:rPr>
          <w:sz w:val="28"/>
          <w:szCs w:val="28"/>
        </w:rPr>
      </w:pPr>
      <w:r>
        <w:rPr>
          <w:sz w:val="28"/>
          <w:szCs w:val="28"/>
        </w:rPr>
        <w:t>На основании распоряжения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80DEC" w:rsidRDefault="00F80DEC" w:rsidP="00F80DEC">
      <w:pPr>
        <w:autoSpaceDE w:val="0"/>
        <w:autoSpaceDN w:val="0"/>
        <w:adjustRightInd w:val="0"/>
        <w:ind w:firstLine="709"/>
        <w:jc w:val="both"/>
        <w:rPr>
          <w:sz w:val="28"/>
          <w:szCs w:val="28"/>
        </w:rPr>
      </w:pPr>
    </w:p>
    <w:p w:rsidR="00F80DEC" w:rsidRDefault="00F80DEC" w:rsidP="00F80DEC">
      <w:pPr>
        <w:autoSpaceDE w:val="0"/>
        <w:autoSpaceDN w:val="0"/>
        <w:adjustRightInd w:val="0"/>
        <w:ind w:firstLine="709"/>
        <w:jc w:val="both"/>
        <w:rPr>
          <w:sz w:val="28"/>
          <w:szCs w:val="28"/>
        </w:rPr>
      </w:pPr>
    </w:p>
    <w:p w:rsidR="00F80DEC" w:rsidRDefault="00F80DEC" w:rsidP="00F80DEC">
      <w:pPr>
        <w:autoSpaceDE w:val="0"/>
        <w:autoSpaceDN w:val="0"/>
        <w:adjustRightInd w:val="0"/>
        <w:jc w:val="center"/>
        <w:rPr>
          <w:sz w:val="28"/>
          <w:szCs w:val="28"/>
        </w:rPr>
      </w:pPr>
      <w:r>
        <w:rPr>
          <w:sz w:val="28"/>
          <w:szCs w:val="28"/>
        </w:rPr>
        <w:t>17</w:t>
      </w:r>
    </w:p>
    <w:p w:rsidR="00F80DEC" w:rsidRDefault="00F80DEC" w:rsidP="00F80DEC">
      <w:pPr>
        <w:autoSpaceDE w:val="0"/>
        <w:autoSpaceDN w:val="0"/>
        <w:adjustRightInd w:val="0"/>
        <w:jc w:val="center"/>
        <w:rPr>
          <w:sz w:val="28"/>
          <w:szCs w:val="28"/>
        </w:rPr>
      </w:pPr>
    </w:p>
    <w:p w:rsidR="00F80DEC" w:rsidRDefault="00F80DEC" w:rsidP="00F80DEC">
      <w:pPr>
        <w:autoSpaceDE w:val="0"/>
        <w:autoSpaceDN w:val="0"/>
        <w:adjustRightInd w:val="0"/>
        <w:ind w:firstLine="709"/>
        <w:jc w:val="both"/>
        <w:rPr>
          <w:sz w:val="28"/>
          <w:szCs w:val="28"/>
        </w:rPr>
      </w:pPr>
      <w:r>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80DEC" w:rsidRDefault="00F80DEC" w:rsidP="00F80DEC">
      <w:pPr>
        <w:widowControl w:val="0"/>
        <w:ind w:firstLine="709"/>
        <w:jc w:val="both"/>
        <w:rPr>
          <w:sz w:val="28"/>
          <w:szCs w:val="28"/>
        </w:rPr>
      </w:pPr>
      <w:r>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80DEC" w:rsidRDefault="00F80DEC" w:rsidP="00F80DEC">
      <w:pPr>
        <w:widowControl w:val="0"/>
        <w:ind w:firstLine="709"/>
        <w:jc w:val="both"/>
        <w:rPr>
          <w:sz w:val="28"/>
          <w:szCs w:val="28"/>
        </w:rPr>
      </w:pP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подпункта 3.4.2 Административного регламента </w:t>
      </w:r>
      <w:r>
        <w:rPr>
          <w:color w:val="000000"/>
          <w:sz w:val="28"/>
          <w:szCs w:val="28"/>
        </w:rPr>
        <w:t>администрации</w:t>
      </w:r>
      <w:r>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80DEC" w:rsidRDefault="00F80DEC" w:rsidP="00F80DEC">
      <w:pPr>
        <w:widowControl w:val="0"/>
        <w:ind w:firstLine="709"/>
        <w:jc w:val="both"/>
        <w:rPr>
          <w:sz w:val="28"/>
          <w:szCs w:val="28"/>
        </w:rPr>
      </w:pPr>
      <w:r>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Pr>
          <w:color w:val="000000"/>
          <w:sz w:val="28"/>
          <w:szCs w:val="28"/>
        </w:rPr>
        <w:t xml:space="preserve"> уполномоченный орган</w:t>
      </w:r>
      <w:r>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r>
        <w:rPr>
          <w:sz w:val="28"/>
          <w:szCs w:val="28"/>
        </w:rPr>
        <w:lastRenderedPageBreak/>
        <w:t>заявление о согласовании проведения внеплановой выездной проверки (приложение № 3).</w:t>
      </w:r>
    </w:p>
    <w:p w:rsidR="00F80DEC" w:rsidRDefault="00F80DEC" w:rsidP="00F80DEC">
      <w:pPr>
        <w:widowControl w:val="0"/>
        <w:ind w:firstLine="709"/>
        <w:jc w:val="both"/>
        <w:rPr>
          <w:sz w:val="28"/>
          <w:szCs w:val="28"/>
        </w:rPr>
      </w:pPr>
      <w:r>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80DEC" w:rsidRDefault="00F80DEC" w:rsidP="00F80DEC">
      <w:pPr>
        <w:widowControl w:val="0"/>
        <w:ind w:firstLine="709"/>
        <w:jc w:val="both"/>
        <w:rPr>
          <w:sz w:val="28"/>
          <w:szCs w:val="28"/>
        </w:rPr>
      </w:pPr>
      <w:r>
        <w:rPr>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w:t>
      </w:r>
      <w:r>
        <w:rPr>
          <w:sz w:val="28"/>
          <w:szCs w:val="28"/>
        </w:rPr>
        <w:br/>
        <w:t>№ 294-ФЗ.</w:t>
      </w:r>
    </w:p>
    <w:p w:rsidR="00F80DEC" w:rsidRDefault="00F80DEC" w:rsidP="00F80DEC">
      <w:pPr>
        <w:widowControl w:val="0"/>
        <w:ind w:firstLine="709"/>
        <w:jc w:val="both"/>
        <w:rPr>
          <w:sz w:val="28"/>
          <w:szCs w:val="28"/>
        </w:rPr>
      </w:pPr>
      <w:r>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F80DEC" w:rsidRDefault="00F80DEC" w:rsidP="00F80DEC">
      <w:pPr>
        <w:widowControl w:val="0"/>
        <w:ind w:firstLine="709"/>
        <w:jc w:val="both"/>
        <w:rPr>
          <w:sz w:val="28"/>
          <w:szCs w:val="28"/>
        </w:rPr>
      </w:pP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color w:val="000000"/>
          <w:sz w:val="28"/>
          <w:szCs w:val="28"/>
        </w:rPr>
        <w:t>уполномоченный орган</w:t>
      </w:r>
      <w:r>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Pr>
          <w:sz w:val="28"/>
          <w:szCs w:val="28"/>
        </w:rPr>
        <w:br/>
      </w:r>
    </w:p>
    <w:p w:rsidR="00F80DEC" w:rsidRDefault="00F80DEC" w:rsidP="00F80DEC">
      <w:pPr>
        <w:widowControl w:val="0"/>
        <w:jc w:val="center"/>
        <w:rPr>
          <w:sz w:val="28"/>
          <w:szCs w:val="28"/>
        </w:rPr>
      </w:pPr>
      <w:r>
        <w:rPr>
          <w:sz w:val="28"/>
          <w:szCs w:val="28"/>
        </w:rPr>
        <w:t>18</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80DEC" w:rsidRDefault="00F80DEC" w:rsidP="00F80DEC">
      <w:pPr>
        <w:autoSpaceDE w:val="0"/>
        <w:autoSpaceDN w:val="0"/>
        <w:adjustRightInd w:val="0"/>
        <w:ind w:firstLine="709"/>
        <w:jc w:val="both"/>
        <w:rPr>
          <w:sz w:val="28"/>
          <w:szCs w:val="28"/>
        </w:rPr>
      </w:pPr>
      <w:r>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r>
        <w:rPr>
          <w:color w:val="000000"/>
          <w:sz w:val="28"/>
          <w:szCs w:val="28"/>
        </w:rPr>
        <w:t>пункте 3) подпункта 3.4.2 Административного регламента</w:t>
      </w:r>
      <w:r>
        <w:rPr>
          <w:sz w:val="28"/>
          <w:szCs w:val="28"/>
        </w:rPr>
        <w:t xml:space="preserve">, юридическое лицо, индивидуальный предприниматель </w:t>
      </w:r>
      <w:r>
        <w:rPr>
          <w:color w:val="000000"/>
          <w:sz w:val="28"/>
          <w:szCs w:val="28"/>
        </w:rPr>
        <w:t>уведомляются уполномоченным органом не</w:t>
      </w:r>
      <w:r>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80DEC" w:rsidRDefault="00F80DEC" w:rsidP="00F80DEC">
      <w:pPr>
        <w:widowControl w:val="0"/>
        <w:ind w:firstLine="709"/>
        <w:jc w:val="both"/>
        <w:rPr>
          <w:sz w:val="28"/>
          <w:szCs w:val="28"/>
        </w:rPr>
      </w:pPr>
      <w:r>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w:t>
      </w:r>
      <w:r>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0DEC" w:rsidRDefault="00F80DEC" w:rsidP="00F80DEC">
      <w:pPr>
        <w:widowControl w:val="0"/>
        <w:ind w:firstLine="709"/>
        <w:jc w:val="both"/>
        <w:rPr>
          <w:sz w:val="28"/>
          <w:szCs w:val="28"/>
        </w:rPr>
      </w:pPr>
      <w:r>
        <w:rPr>
          <w:sz w:val="28"/>
          <w:szCs w:val="28"/>
        </w:rPr>
        <w:t>3.4.3. Плановые и внеплановые проверки проводятся в форме документарных и выездных проверок.</w:t>
      </w:r>
    </w:p>
    <w:p w:rsidR="00F80DEC" w:rsidRDefault="00F80DEC" w:rsidP="00F80DEC">
      <w:pPr>
        <w:widowControl w:val="0"/>
        <w:ind w:firstLine="709"/>
        <w:jc w:val="both"/>
        <w:rPr>
          <w:sz w:val="28"/>
          <w:szCs w:val="28"/>
        </w:rPr>
      </w:pPr>
      <w:r>
        <w:rPr>
          <w:sz w:val="28"/>
          <w:szCs w:val="28"/>
        </w:rPr>
        <w:t>В рамках проведения проверок юридических лиц и индивидуальных предпринимателей осуществляются:</w:t>
      </w:r>
    </w:p>
    <w:p w:rsidR="00F80DEC" w:rsidRDefault="00F80DEC" w:rsidP="00F80DEC">
      <w:pPr>
        <w:widowControl w:val="0"/>
        <w:ind w:firstLine="709"/>
        <w:rPr>
          <w:sz w:val="28"/>
          <w:szCs w:val="28"/>
        </w:rPr>
      </w:pPr>
      <w:r>
        <w:rPr>
          <w:sz w:val="28"/>
          <w:szCs w:val="28"/>
        </w:rPr>
        <w:t>визуальный осмотр объекта (объектов);</w:t>
      </w:r>
    </w:p>
    <w:p w:rsidR="00F80DEC" w:rsidRDefault="00F80DEC" w:rsidP="00F80DEC">
      <w:pPr>
        <w:widowControl w:val="0"/>
        <w:ind w:firstLine="709"/>
        <w:rPr>
          <w:sz w:val="28"/>
          <w:szCs w:val="28"/>
        </w:rPr>
      </w:pPr>
      <w:r>
        <w:rPr>
          <w:sz w:val="28"/>
          <w:szCs w:val="28"/>
        </w:rPr>
        <w:t>фотосъемка;</w:t>
      </w:r>
    </w:p>
    <w:p w:rsidR="00F80DEC" w:rsidRDefault="00F80DEC" w:rsidP="00F80DEC">
      <w:pPr>
        <w:widowControl w:val="0"/>
        <w:ind w:firstLine="709"/>
        <w:rPr>
          <w:sz w:val="28"/>
          <w:szCs w:val="28"/>
        </w:rPr>
      </w:pPr>
      <w:r>
        <w:rPr>
          <w:sz w:val="28"/>
          <w:szCs w:val="28"/>
        </w:rPr>
        <w:t>запрос документов;</w:t>
      </w:r>
    </w:p>
    <w:p w:rsidR="00F80DEC" w:rsidRDefault="00F80DEC" w:rsidP="00F80DEC">
      <w:pPr>
        <w:widowControl w:val="0"/>
        <w:ind w:firstLine="709"/>
        <w:jc w:val="both"/>
        <w:rPr>
          <w:sz w:val="28"/>
          <w:szCs w:val="28"/>
        </w:rPr>
      </w:pPr>
      <w:r>
        <w:rPr>
          <w:sz w:val="28"/>
          <w:szCs w:val="28"/>
        </w:rPr>
        <w:t>работа с представленной документацией (изучение, анализ, формирование выводов и позиций).</w:t>
      </w:r>
    </w:p>
    <w:p w:rsidR="00F80DEC" w:rsidRDefault="00F80DEC" w:rsidP="00F80DEC">
      <w:pPr>
        <w:widowControl w:val="0"/>
        <w:ind w:firstLine="709"/>
        <w:jc w:val="both"/>
        <w:rPr>
          <w:sz w:val="28"/>
          <w:szCs w:val="28"/>
        </w:rPr>
      </w:pPr>
      <w:r w:rsidRPr="00750658">
        <w:rPr>
          <w:sz w:val="28"/>
          <w:szCs w:val="28"/>
        </w:rPr>
        <w:t>Срок проведения проверки (как документарной, так и выездной) не может превышать двадцать рабочих дней.</w:t>
      </w:r>
      <w:r>
        <w:rPr>
          <w:sz w:val="28"/>
          <w:szCs w:val="28"/>
        </w:rPr>
        <w:t xml:space="preserve"> </w:t>
      </w:r>
    </w:p>
    <w:p w:rsidR="00F80DEC" w:rsidRDefault="00F80DEC" w:rsidP="00F80DEC">
      <w:pPr>
        <w:widowControl w:val="0"/>
        <w:ind w:firstLine="709"/>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микропредприятий в год.</w:t>
      </w:r>
    </w:p>
    <w:p w:rsidR="00F80DEC" w:rsidRDefault="00F80DEC" w:rsidP="00F80DEC">
      <w:pPr>
        <w:widowControl w:val="0"/>
        <w:ind w:firstLine="709"/>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Pr>
          <w:sz w:val="28"/>
          <w:szCs w:val="28"/>
        </w:rPr>
        <w:br/>
      </w:r>
    </w:p>
    <w:p w:rsidR="00F80DEC" w:rsidRDefault="00F80DEC" w:rsidP="00F80DEC">
      <w:pPr>
        <w:widowControl w:val="0"/>
        <w:jc w:val="center"/>
        <w:rPr>
          <w:sz w:val="28"/>
          <w:szCs w:val="28"/>
        </w:rPr>
      </w:pPr>
      <w:r>
        <w:rPr>
          <w:sz w:val="28"/>
          <w:szCs w:val="28"/>
        </w:rPr>
        <w:t>19</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экспертиз и расследований на основании мотивированных предложений уполномоченных лиц</w:t>
      </w:r>
      <w:r w:rsidRPr="00475140">
        <w:rPr>
          <w:sz w:val="28"/>
          <w:szCs w:val="28"/>
        </w:rPr>
        <w:t xml:space="preserve">, специалистов, </w:t>
      </w:r>
      <w:r>
        <w:rPr>
          <w:sz w:val="28"/>
          <w:szCs w:val="28"/>
        </w:rPr>
        <w:t>ответственных за проведение проверки проводящих выездную плановую проверку, срок проведения выездной плановой проверки может быть прод</w:t>
      </w:r>
      <w:r>
        <w:rPr>
          <w:color w:val="000000"/>
          <w:sz w:val="28"/>
          <w:szCs w:val="28"/>
        </w:rPr>
        <w:t>лен главой городского округа ЗАТО Светлый</w:t>
      </w:r>
      <w:r>
        <w:rPr>
          <w:sz w:val="28"/>
          <w:szCs w:val="28"/>
        </w:rPr>
        <w:t xml:space="preserve">, но не более чем на двадцать рабочих дней. </w:t>
      </w:r>
    </w:p>
    <w:p w:rsidR="00F80DEC" w:rsidRDefault="00F80DEC" w:rsidP="00F80DEC">
      <w:pPr>
        <w:widowControl w:val="0"/>
        <w:ind w:firstLine="709"/>
        <w:rPr>
          <w:sz w:val="28"/>
          <w:szCs w:val="28"/>
        </w:rPr>
      </w:pPr>
      <w:r>
        <w:rPr>
          <w:sz w:val="28"/>
          <w:szCs w:val="28"/>
        </w:rPr>
        <w:t>3.4.4. Документарная проверка.</w:t>
      </w:r>
    </w:p>
    <w:p w:rsidR="00F80DEC" w:rsidRDefault="00F80DEC" w:rsidP="00F80DEC">
      <w:pPr>
        <w:widowControl w:val="0"/>
        <w:ind w:firstLine="709"/>
        <w:jc w:val="both"/>
        <w:rPr>
          <w:sz w:val="28"/>
          <w:szCs w:val="28"/>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80DEC" w:rsidRDefault="00F80DEC" w:rsidP="00F80DEC">
      <w:pPr>
        <w:widowControl w:val="0"/>
        <w:ind w:firstLine="709"/>
        <w:jc w:val="both"/>
        <w:rPr>
          <w:sz w:val="28"/>
          <w:szCs w:val="28"/>
        </w:rPr>
      </w:pPr>
      <w:r>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F80DEC" w:rsidRDefault="00F80DEC" w:rsidP="00F80DEC">
      <w:pPr>
        <w:widowControl w:val="0"/>
        <w:ind w:firstLine="709"/>
        <w:jc w:val="both"/>
        <w:rPr>
          <w:sz w:val="28"/>
          <w:szCs w:val="28"/>
        </w:rPr>
      </w:pPr>
      <w:r>
        <w:rPr>
          <w:sz w:val="28"/>
          <w:szCs w:val="28"/>
        </w:rPr>
        <w:t>В процессе проведения документарной проверки специалистом,</w:t>
      </w:r>
      <w:r>
        <w:rPr>
          <w:color w:val="000000"/>
          <w:sz w:val="28"/>
          <w:szCs w:val="28"/>
        </w:rPr>
        <w:t xml:space="preserve"> </w:t>
      </w:r>
      <w:r>
        <w:rPr>
          <w:sz w:val="28"/>
          <w:szCs w:val="28"/>
        </w:rPr>
        <w:lastRenderedPageBreak/>
        <w:t>ответственным за проведение проверки рассматриваются документы юридического лица, индивидуального предпринимателя, имеющиеся в распоряжени</w:t>
      </w:r>
      <w:r>
        <w:rPr>
          <w:color w:val="000000"/>
          <w:sz w:val="28"/>
          <w:szCs w:val="28"/>
        </w:rPr>
        <w:t>и администрации</w:t>
      </w:r>
      <w:r>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F80DEC" w:rsidRDefault="00F80DEC" w:rsidP="00F80DEC">
      <w:pPr>
        <w:widowControl w:val="0"/>
        <w:ind w:firstLine="709"/>
        <w:jc w:val="both"/>
        <w:rPr>
          <w:sz w:val="28"/>
          <w:szCs w:val="28"/>
        </w:rPr>
      </w:pPr>
      <w:r>
        <w:rPr>
          <w:sz w:val="28"/>
          <w:szCs w:val="28"/>
        </w:rPr>
        <w:t>В случае, если достоверность сведений, содержащихся в документах, имеющихся в распоряжении</w:t>
      </w:r>
      <w:r>
        <w:rPr>
          <w:color w:val="000000"/>
          <w:sz w:val="28"/>
          <w:szCs w:val="28"/>
        </w:rPr>
        <w:t xml:space="preserve"> администрации</w:t>
      </w:r>
      <w:r>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color w:val="000000"/>
          <w:sz w:val="28"/>
          <w:szCs w:val="28"/>
        </w:rPr>
        <w:t>уполномоченный орган</w:t>
      </w:r>
      <w:r>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80DEC" w:rsidRDefault="00F80DEC" w:rsidP="00F80DEC">
      <w:pPr>
        <w:widowControl w:val="0"/>
        <w:ind w:firstLine="709"/>
        <w:jc w:val="both"/>
        <w:rPr>
          <w:sz w:val="28"/>
          <w:szCs w:val="28"/>
        </w:rPr>
      </w:pPr>
      <w:r>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rPr>
        <w:t>уполномоченный орган</w:t>
      </w:r>
      <w:r>
        <w:rPr>
          <w:sz w:val="28"/>
          <w:szCs w:val="28"/>
        </w:rPr>
        <w:t xml:space="preserve"> указанные в запросе документы.</w:t>
      </w:r>
    </w:p>
    <w:p w:rsidR="00F80DEC" w:rsidRDefault="00F80DEC" w:rsidP="00F80DEC">
      <w:pPr>
        <w:widowControl w:val="0"/>
        <w:ind w:firstLine="709"/>
        <w:jc w:val="both"/>
        <w:rPr>
          <w:sz w:val="28"/>
          <w:szCs w:val="28"/>
        </w:rPr>
      </w:pPr>
      <w:r>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Pr>
          <w:sz w:val="28"/>
          <w:szCs w:val="28"/>
        </w:rPr>
        <w:br/>
      </w:r>
    </w:p>
    <w:p w:rsidR="00F80DEC" w:rsidRDefault="00F80DEC" w:rsidP="00F80DEC">
      <w:pPr>
        <w:widowControl w:val="0"/>
        <w:jc w:val="center"/>
        <w:rPr>
          <w:sz w:val="28"/>
          <w:szCs w:val="28"/>
        </w:rPr>
      </w:pPr>
      <w:r>
        <w:rPr>
          <w:sz w:val="28"/>
          <w:szCs w:val="28"/>
        </w:rPr>
        <w:t>20</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руководителя, иного должностного лица юридического лица</w:t>
      </w:r>
      <w:r w:rsidRPr="00750658">
        <w:rPr>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80DEC" w:rsidRDefault="00F80DEC" w:rsidP="00F80DEC">
      <w:pPr>
        <w:widowControl w:val="0"/>
        <w:ind w:firstLine="709"/>
        <w:jc w:val="both"/>
        <w:rPr>
          <w:sz w:val="28"/>
          <w:szCs w:val="28"/>
        </w:rPr>
      </w:pPr>
      <w:r>
        <w:rPr>
          <w:sz w:val="28"/>
          <w:szCs w:val="28"/>
        </w:rPr>
        <w:t xml:space="preserve">Не допускается требовать нотариального удостоверения копий документов, представляемых в </w:t>
      </w:r>
      <w:r>
        <w:rPr>
          <w:color w:val="000000"/>
          <w:sz w:val="28"/>
          <w:szCs w:val="28"/>
        </w:rPr>
        <w:t>уполномоченный орган</w:t>
      </w:r>
      <w:r>
        <w:rPr>
          <w:sz w:val="28"/>
          <w:szCs w:val="28"/>
        </w:rPr>
        <w:t>, если иное не предусмотрено законодательством Российской Федерации.</w:t>
      </w:r>
    </w:p>
    <w:p w:rsidR="00F80DEC" w:rsidRPr="00750658" w:rsidRDefault="00F80DEC" w:rsidP="00F80DEC">
      <w:pPr>
        <w:widowControl w:val="0"/>
        <w:ind w:firstLine="709"/>
        <w:jc w:val="both"/>
        <w:rPr>
          <w:sz w:val="28"/>
          <w:szCs w:val="28"/>
        </w:rPr>
      </w:pPr>
      <w:r w:rsidRPr="00750658">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750658">
        <w:rPr>
          <w:color w:val="000000"/>
          <w:sz w:val="28"/>
          <w:szCs w:val="28"/>
        </w:rPr>
        <w:t>администрации</w:t>
      </w:r>
      <w:r w:rsidRPr="00750658">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0DEC" w:rsidRDefault="00F80DEC" w:rsidP="00F80DEC">
      <w:pPr>
        <w:widowControl w:val="0"/>
        <w:ind w:firstLine="709"/>
        <w:jc w:val="both"/>
        <w:rPr>
          <w:sz w:val="28"/>
          <w:szCs w:val="28"/>
        </w:rPr>
      </w:pPr>
      <w:r w:rsidRPr="00750658">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sidRPr="00750658">
        <w:rPr>
          <w:sz w:val="28"/>
          <w:szCs w:val="28"/>
        </w:rPr>
        <w:lastRenderedPageBreak/>
        <w:t xml:space="preserve">либо несоответствие сведений, содержащихся в этих документах, сведениям, содержащимся в </w:t>
      </w:r>
      <w:r w:rsidRPr="00750658">
        <w:rPr>
          <w:color w:val="000000"/>
          <w:sz w:val="28"/>
          <w:szCs w:val="28"/>
        </w:rPr>
        <w:t>администрации</w:t>
      </w:r>
      <w:r w:rsidRPr="00750658">
        <w:rPr>
          <w:sz w:val="28"/>
          <w:szCs w:val="28"/>
        </w:rPr>
        <w:t>, вправе представить дополнительно документы, подтверждающие достоверность ранее представленных документов.</w:t>
      </w:r>
    </w:p>
    <w:p w:rsidR="00F80DEC" w:rsidRDefault="00F80DEC" w:rsidP="00F80DEC">
      <w:pPr>
        <w:widowControl w:val="0"/>
        <w:ind w:firstLine="709"/>
        <w:jc w:val="both"/>
        <w:rPr>
          <w:color w:val="000000"/>
          <w:sz w:val="28"/>
          <w:szCs w:val="28"/>
        </w:rPr>
      </w:pPr>
      <w:r>
        <w:rPr>
          <w:sz w:val="28"/>
          <w:szCs w:val="28"/>
        </w:rPr>
        <w:t>Специалист, ответственный за проведение проверки,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Pr>
          <w:color w:val="000000"/>
          <w:sz w:val="28"/>
          <w:szCs w:val="28"/>
        </w:rPr>
        <w:t>и актами, с</w:t>
      </w:r>
      <w:r>
        <w:rPr>
          <w:sz w:val="28"/>
          <w:szCs w:val="28"/>
        </w:rPr>
        <w:t>пециалист, ответственный за проведение проверки</w:t>
      </w:r>
      <w:r>
        <w:rPr>
          <w:color w:val="000000"/>
          <w:sz w:val="28"/>
          <w:szCs w:val="28"/>
        </w:rPr>
        <w:t xml:space="preserve"> вправе провести выездную проверку.</w:t>
      </w:r>
    </w:p>
    <w:p w:rsidR="00F80DEC" w:rsidRDefault="00F80DEC" w:rsidP="00F80DEC">
      <w:pPr>
        <w:widowControl w:val="0"/>
        <w:ind w:firstLine="709"/>
        <w:jc w:val="both"/>
        <w:rPr>
          <w:sz w:val="28"/>
          <w:szCs w:val="28"/>
        </w:rPr>
      </w:pPr>
      <w:r w:rsidRPr="00750658">
        <w:rPr>
          <w:color w:val="000000"/>
          <w:sz w:val="28"/>
          <w:szCs w:val="28"/>
        </w:rPr>
        <w:t>При проведении документарной проверки администрация</w:t>
      </w:r>
      <w:r w:rsidRPr="00750658">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или органов муниципального контроля.</w:t>
      </w:r>
    </w:p>
    <w:p w:rsidR="00F80DEC" w:rsidRDefault="00F80DEC" w:rsidP="00F80DEC">
      <w:pPr>
        <w:widowControl w:val="0"/>
        <w:ind w:firstLine="709"/>
        <w:rPr>
          <w:sz w:val="28"/>
          <w:szCs w:val="28"/>
        </w:rPr>
      </w:pPr>
      <w:r>
        <w:rPr>
          <w:sz w:val="28"/>
          <w:szCs w:val="28"/>
        </w:rPr>
        <w:t>3.4.5. Выездная проверка.</w:t>
      </w:r>
    </w:p>
    <w:p w:rsidR="00F80DEC" w:rsidRDefault="00F80DEC" w:rsidP="00F80DEC">
      <w:pPr>
        <w:widowControl w:val="0"/>
        <w:ind w:firstLine="709"/>
        <w:jc w:val="both"/>
        <w:rPr>
          <w:sz w:val="28"/>
          <w:szCs w:val="28"/>
        </w:rPr>
      </w:pPr>
      <w:r>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w:t>
      </w:r>
      <w:r>
        <w:rPr>
          <w:sz w:val="28"/>
          <w:szCs w:val="28"/>
        </w:rPr>
        <w:br/>
      </w:r>
    </w:p>
    <w:p w:rsidR="00F80DEC" w:rsidRDefault="00F80DEC" w:rsidP="00F80DEC">
      <w:pPr>
        <w:widowControl w:val="0"/>
        <w:jc w:val="center"/>
        <w:rPr>
          <w:sz w:val="28"/>
          <w:szCs w:val="28"/>
        </w:rPr>
      </w:pPr>
      <w:r>
        <w:rPr>
          <w:sz w:val="28"/>
          <w:szCs w:val="28"/>
        </w:rPr>
        <w:t>21</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0DEC" w:rsidRDefault="00F80DEC" w:rsidP="00F80DEC">
      <w:pPr>
        <w:widowControl w:val="0"/>
        <w:ind w:firstLine="709"/>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F80DEC" w:rsidRDefault="00F80DEC" w:rsidP="00F80DEC">
      <w:pPr>
        <w:widowControl w:val="0"/>
        <w:ind w:firstLine="709"/>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w:t>
      </w:r>
    </w:p>
    <w:p w:rsidR="00F80DEC" w:rsidRDefault="00F80DEC" w:rsidP="00F80DEC">
      <w:pPr>
        <w:widowControl w:val="0"/>
        <w:ind w:firstLine="709"/>
        <w:jc w:val="both"/>
        <w:rPr>
          <w:sz w:val="28"/>
          <w:szCs w:val="28"/>
        </w:rPr>
      </w:pPr>
      <w:r>
        <w:rPr>
          <w:sz w:val="28"/>
          <w:szCs w:val="28"/>
        </w:rPr>
        <w:t xml:space="preserve">2) оценить соответствие деятельности юридического лица, </w:t>
      </w:r>
      <w:r>
        <w:rPr>
          <w:sz w:val="28"/>
          <w:szCs w:val="28"/>
        </w:rPr>
        <w:lastRenderedPageBreak/>
        <w:t>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0DEC" w:rsidRDefault="00F80DEC" w:rsidP="00F80DEC">
      <w:pPr>
        <w:widowControl w:val="0"/>
        <w:ind w:firstLine="709"/>
        <w:jc w:val="both"/>
        <w:rPr>
          <w:sz w:val="28"/>
          <w:szCs w:val="28"/>
        </w:rPr>
      </w:pPr>
      <w:r>
        <w:rPr>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80DEC" w:rsidRDefault="00F80DEC" w:rsidP="00F80DEC">
      <w:pPr>
        <w:widowControl w:val="0"/>
        <w:ind w:firstLine="709"/>
        <w:jc w:val="both"/>
        <w:rPr>
          <w:color w:val="000000"/>
          <w:sz w:val="28"/>
          <w:szCs w:val="28"/>
        </w:rPr>
      </w:pPr>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F80DEC" w:rsidRDefault="00F80DEC" w:rsidP="00F80DEC">
      <w:pPr>
        <w:widowControl w:val="0"/>
        <w:ind w:firstLine="709"/>
        <w:jc w:val="both"/>
        <w:rPr>
          <w:color w:val="000000"/>
          <w:sz w:val="28"/>
          <w:szCs w:val="28"/>
        </w:rPr>
      </w:pPr>
    </w:p>
    <w:p w:rsidR="00F80DEC" w:rsidRDefault="00F80DEC" w:rsidP="00F80DEC">
      <w:pPr>
        <w:widowControl w:val="0"/>
        <w:jc w:val="center"/>
        <w:rPr>
          <w:color w:val="000000"/>
          <w:sz w:val="28"/>
          <w:szCs w:val="28"/>
        </w:rPr>
      </w:pPr>
      <w:r>
        <w:rPr>
          <w:color w:val="000000"/>
          <w:sz w:val="28"/>
          <w:szCs w:val="28"/>
        </w:rPr>
        <w:t>22</w:t>
      </w:r>
    </w:p>
    <w:p w:rsidR="00F80DEC" w:rsidRDefault="00F80DEC" w:rsidP="00F80DEC">
      <w:pPr>
        <w:widowControl w:val="0"/>
        <w:jc w:val="center"/>
        <w:rPr>
          <w:color w:val="000000"/>
          <w:sz w:val="28"/>
          <w:szCs w:val="28"/>
        </w:rPr>
      </w:pPr>
    </w:p>
    <w:p w:rsidR="00F80DEC" w:rsidRDefault="00F80DEC" w:rsidP="00F80DEC">
      <w:pPr>
        <w:widowControl w:val="0"/>
        <w:ind w:firstLine="709"/>
        <w:jc w:val="both"/>
        <w:rPr>
          <w:sz w:val="28"/>
          <w:szCs w:val="28"/>
        </w:rPr>
      </w:pPr>
      <w:r>
        <w:rPr>
          <w:color w:val="000000"/>
          <w:sz w:val="28"/>
          <w:szCs w:val="28"/>
        </w:rPr>
        <w:t>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w:t>
      </w:r>
      <w:r>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0DEC" w:rsidRDefault="00F80DEC" w:rsidP="00F80DEC">
      <w:pPr>
        <w:widowControl w:val="0"/>
        <w:ind w:firstLine="709"/>
        <w:jc w:val="both"/>
        <w:rPr>
          <w:color w:val="000000"/>
          <w:sz w:val="28"/>
          <w:szCs w:val="28"/>
        </w:rPr>
      </w:pPr>
      <w:r>
        <w:rPr>
          <w:color w:val="000000"/>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органа муниципального контроля составляет акт о невозможности </w:t>
      </w:r>
      <w:r>
        <w:rPr>
          <w:color w:val="000000"/>
          <w:sz w:val="28"/>
          <w:szCs w:val="28"/>
        </w:rPr>
        <w:lastRenderedPageBreak/>
        <w:t>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0DEC" w:rsidRDefault="00F80DEC" w:rsidP="00F80DEC">
      <w:pPr>
        <w:widowControl w:val="0"/>
        <w:ind w:firstLine="709"/>
        <w:jc w:val="both"/>
        <w:rPr>
          <w:sz w:val="28"/>
          <w:szCs w:val="28"/>
        </w:rPr>
      </w:pPr>
      <w:r>
        <w:rPr>
          <w:sz w:val="28"/>
          <w:szCs w:val="28"/>
        </w:rPr>
        <w:t>3.4.6. Ответственными за проведение проверки юридического лица или индивидуального предпринимателя является назначенный специалист, ответственный за проведение проверки.</w:t>
      </w:r>
    </w:p>
    <w:p w:rsidR="00F80DEC" w:rsidRPr="00C07CC1" w:rsidRDefault="00F80DEC" w:rsidP="00F80DEC">
      <w:pPr>
        <w:autoSpaceDE w:val="0"/>
        <w:autoSpaceDN w:val="0"/>
        <w:adjustRightInd w:val="0"/>
        <w:ind w:firstLine="709"/>
        <w:jc w:val="both"/>
        <w:rPr>
          <w:sz w:val="28"/>
          <w:szCs w:val="28"/>
        </w:rPr>
      </w:pPr>
      <w:r>
        <w:rPr>
          <w:color w:val="000000"/>
          <w:sz w:val="28"/>
          <w:szCs w:val="28"/>
        </w:rPr>
        <w:t xml:space="preserve">3.4.7. Проверка может быть приостановлена в порядке и основаниям, </w:t>
      </w:r>
      <w:r w:rsidRPr="00C07CC1">
        <w:rPr>
          <w:sz w:val="28"/>
          <w:szCs w:val="28"/>
        </w:rPr>
        <w:t>указанным в пункте 2.8 Административного регламента.</w:t>
      </w:r>
    </w:p>
    <w:p w:rsidR="00F80DEC" w:rsidRDefault="00F80DEC" w:rsidP="00F80DEC">
      <w:pPr>
        <w:widowControl w:val="0"/>
        <w:ind w:firstLine="709"/>
        <w:jc w:val="both"/>
        <w:rPr>
          <w:sz w:val="28"/>
          <w:szCs w:val="28"/>
        </w:rPr>
      </w:pPr>
      <w:r>
        <w:rPr>
          <w:sz w:val="28"/>
          <w:szCs w:val="28"/>
        </w:rPr>
        <w:t>3.4.8. Результатом проверки в отношении юридического лица или индивидуального предпринимателя являются составление специалистом, ответственным за проведение проверки акта проверки юридического лица, индивидуального предпринимателя.</w:t>
      </w:r>
    </w:p>
    <w:p w:rsidR="00F80DEC" w:rsidRDefault="00F80DEC" w:rsidP="00F80DEC">
      <w:pPr>
        <w:widowControl w:val="0"/>
        <w:ind w:firstLine="709"/>
        <w:jc w:val="both"/>
        <w:rPr>
          <w:sz w:val="28"/>
          <w:szCs w:val="28"/>
        </w:rPr>
      </w:pPr>
      <w:r>
        <w:rPr>
          <w:sz w:val="28"/>
          <w:szCs w:val="28"/>
        </w:rPr>
        <w:t>3.5. Оформление результатов проверки.</w:t>
      </w:r>
    </w:p>
    <w:p w:rsidR="00F80DEC" w:rsidRDefault="00F80DEC" w:rsidP="00F80DEC">
      <w:pPr>
        <w:widowControl w:val="0"/>
        <w:ind w:firstLine="709"/>
        <w:jc w:val="both"/>
        <w:rPr>
          <w:sz w:val="28"/>
          <w:szCs w:val="28"/>
        </w:rPr>
      </w:pPr>
      <w:r>
        <w:rPr>
          <w:sz w:val="28"/>
          <w:szCs w:val="28"/>
        </w:rPr>
        <w:t xml:space="preserve">3.5.1. Основанием для оформления результатов проверки является ее окончание. </w:t>
      </w:r>
    </w:p>
    <w:p w:rsidR="00F80DEC" w:rsidRDefault="00F80DEC" w:rsidP="00F80DEC">
      <w:pPr>
        <w:widowControl w:val="0"/>
        <w:ind w:firstLine="709"/>
        <w:jc w:val="both"/>
        <w:rPr>
          <w:sz w:val="28"/>
          <w:szCs w:val="28"/>
        </w:rPr>
      </w:pPr>
      <w:r>
        <w:rPr>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F80DEC" w:rsidRDefault="00F80DEC" w:rsidP="00F80DEC">
      <w:pPr>
        <w:widowControl w:val="0"/>
        <w:ind w:firstLine="709"/>
        <w:jc w:val="both"/>
        <w:rPr>
          <w:sz w:val="28"/>
          <w:szCs w:val="28"/>
        </w:rPr>
      </w:pPr>
      <w:r>
        <w:rPr>
          <w:sz w:val="28"/>
          <w:szCs w:val="28"/>
        </w:rPr>
        <w:t>При выявлении нарушений в ходе проверки уполномоченными лицами выдается предписание (приложение № 5).</w:t>
      </w:r>
    </w:p>
    <w:p w:rsidR="00F80DEC" w:rsidRDefault="00F80DEC" w:rsidP="00F80DEC">
      <w:pPr>
        <w:widowControl w:val="0"/>
        <w:ind w:firstLine="709"/>
        <w:jc w:val="both"/>
        <w:rPr>
          <w:sz w:val="28"/>
          <w:szCs w:val="28"/>
        </w:rPr>
      </w:pPr>
      <w:r>
        <w:rPr>
          <w:sz w:val="28"/>
          <w:szCs w:val="28"/>
        </w:rPr>
        <w:t>В случае нарушения обязательных требований составляется протокол об административных правонарушениях.</w:t>
      </w:r>
    </w:p>
    <w:p w:rsidR="00F80DEC" w:rsidRDefault="00F80DEC" w:rsidP="00F80DEC">
      <w:pPr>
        <w:widowControl w:val="0"/>
        <w:ind w:firstLine="709"/>
        <w:jc w:val="both"/>
        <w:rPr>
          <w:sz w:val="28"/>
          <w:szCs w:val="28"/>
        </w:rPr>
      </w:pPr>
      <w:r>
        <w:rPr>
          <w:sz w:val="28"/>
          <w:szCs w:val="28"/>
        </w:rPr>
        <w:t>Оформление результатов проверки осуществляется в течение двух рабочих дней.</w:t>
      </w:r>
    </w:p>
    <w:p w:rsidR="00F80DEC" w:rsidRDefault="00F80DEC" w:rsidP="00F80DEC">
      <w:pPr>
        <w:widowControl w:val="0"/>
        <w:jc w:val="center"/>
        <w:rPr>
          <w:sz w:val="28"/>
          <w:szCs w:val="28"/>
        </w:rPr>
      </w:pPr>
      <w:r>
        <w:rPr>
          <w:sz w:val="28"/>
          <w:szCs w:val="28"/>
        </w:rPr>
        <w:t>23</w:t>
      </w:r>
    </w:p>
    <w:p w:rsidR="00F80DEC" w:rsidRPr="00C07CC1"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F80DEC" w:rsidRDefault="00F80DEC" w:rsidP="00F80DEC">
      <w:pPr>
        <w:widowControl w:val="0"/>
        <w:ind w:firstLine="709"/>
        <w:jc w:val="both"/>
        <w:rPr>
          <w:sz w:val="28"/>
          <w:szCs w:val="28"/>
        </w:rPr>
      </w:pPr>
      <w:r>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F80DEC" w:rsidRDefault="00F80DEC" w:rsidP="00F80DEC">
      <w:pPr>
        <w:widowControl w:val="0"/>
        <w:ind w:firstLine="709"/>
        <w:jc w:val="both"/>
        <w:rPr>
          <w:sz w:val="28"/>
          <w:szCs w:val="28"/>
        </w:rPr>
      </w:pPr>
      <w:r>
        <w:rPr>
          <w:sz w:val="28"/>
          <w:szCs w:val="28"/>
        </w:rPr>
        <w:t>3.5.5. Акт проверки</w:t>
      </w:r>
      <w:r>
        <w:rPr>
          <w:color w:val="000000"/>
          <w:sz w:val="28"/>
          <w:szCs w:val="28"/>
        </w:rPr>
        <w:t xml:space="preserve"> администрации</w:t>
      </w:r>
      <w:r>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F80DEC" w:rsidRDefault="00F80DEC" w:rsidP="00F80DEC">
      <w:pPr>
        <w:widowControl w:val="0"/>
        <w:ind w:firstLine="709"/>
        <w:jc w:val="both"/>
        <w:rPr>
          <w:sz w:val="28"/>
          <w:szCs w:val="28"/>
        </w:rPr>
      </w:pPr>
      <w:r>
        <w:rPr>
          <w:sz w:val="28"/>
          <w:szCs w:val="28"/>
        </w:rPr>
        <w:t>3.5.6. Информация о контрольной деятельности органа муниципального торгового контроля размещается на официальном интернет-сайте администрации городского округа ЗАТО Светлый.</w:t>
      </w:r>
    </w:p>
    <w:p w:rsidR="00F80DEC" w:rsidRPr="00C07CC1" w:rsidRDefault="00F80DEC" w:rsidP="00F80DEC">
      <w:pPr>
        <w:widowControl w:val="0"/>
        <w:rPr>
          <w:sz w:val="28"/>
          <w:szCs w:val="28"/>
        </w:rPr>
      </w:pPr>
    </w:p>
    <w:p w:rsidR="00F80DEC" w:rsidRDefault="00F80DEC" w:rsidP="00F80DEC">
      <w:pPr>
        <w:widowControl w:val="0"/>
        <w:jc w:val="center"/>
        <w:rPr>
          <w:b/>
          <w:sz w:val="28"/>
          <w:szCs w:val="28"/>
        </w:rPr>
      </w:pPr>
      <w:r w:rsidRPr="009D5132">
        <w:rPr>
          <w:sz w:val="28"/>
          <w:szCs w:val="28"/>
        </w:rPr>
        <w:t>4.</w:t>
      </w:r>
      <w:r w:rsidRPr="007B6904">
        <w:rPr>
          <w:b/>
          <w:sz w:val="28"/>
          <w:szCs w:val="28"/>
        </w:rPr>
        <w:t xml:space="preserve"> Порядок и формы </w:t>
      </w:r>
      <w:r>
        <w:rPr>
          <w:b/>
          <w:sz w:val="28"/>
          <w:szCs w:val="28"/>
        </w:rPr>
        <w:t xml:space="preserve">муниципального </w:t>
      </w:r>
      <w:r w:rsidRPr="007B6904">
        <w:rPr>
          <w:b/>
          <w:sz w:val="28"/>
          <w:szCs w:val="28"/>
        </w:rPr>
        <w:t xml:space="preserve">контроля </w:t>
      </w:r>
    </w:p>
    <w:p w:rsidR="00F80DEC" w:rsidRPr="007B6904" w:rsidRDefault="00F80DEC" w:rsidP="00F80DEC">
      <w:pPr>
        <w:widowControl w:val="0"/>
        <w:jc w:val="center"/>
        <w:rPr>
          <w:b/>
          <w:sz w:val="28"/>
          <w:szCs w:val="28"/>
        </w:rPr>
      </w:pPr>
      <w:r w:rsidRPr="007B6904">
        <w:rPr>
          <w:b/>
          <w:sz w:val="28"/>
          <w:szCs w:val="28"/>
        </w:rPr>
        <w:lastRenderedPageBreak/>
        <w:t>в области торговой деятельности</w:t>
      </w:r>
    </w:p>
    <w:p w:rsidR="00F80DEC" w:rsidRPr="00C07CC1"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 xml:space="preserve">4.1. Порядок осуществления текущего контроля за соблюдением и исполнением уполномоченными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F80DEC" w:rsidRDefault="00F80DEC" w:rsidP="00F80DEC">
      <w:pPr>
        <w:widowControl w:val="0"/>
        <w:ind w:firstLine="709"/>
        <w:jc w:val="both"/>
        <w:rPr>
          <w:sz w:val="28"/>
          <w:szCs w:val="28"/>
        </w:rPr>
      </w:pPr>
      <w:r w:rsidRPr="00EF2123">
        <w:rPr>
          <w:sz w:val="28"/>
          <w:szCs w:val="28"/>
        </w:rPr>
        <w:t>4.1.1. Текущий контроль за исполнением муниципальной функции осуществляет руководитель Уполномоченного органа.</w:t>
      </w:r>
    </w:p>
    <w:p w:rsidR="00F80DEC" w:rsidRDefault="00F80DEC" w:rsidP="00F80DEC">
      <w:pPr>
        <w:widowControl w:val="0"/>
        <w:ind w:firstLine="709"/>
        <w:jc w:val="both"/>
        <w:rPr>
          <w:sz w:val="28"/>
          <w:szCs w:val="28"/>
        </w:rPr>
      </w:pPr>
      <w:r>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F80DEC" w:rsidRDefault="00F80DEC" w:rsidP="00F80DEC">
      <w:pPr>
        <w:widowControl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80DEC" w:rsidRDefault="00F80DEC" w:rsidP="00F80DEC">
      <w:pPr>
        <w:widowControl w:val="0"/>
        <w:ind w:firstLine="709"/>
        <w:jc w:val="both"/>
        <w:rPr>
          <w:sz w:val="28"/>
          <w:szCs w:val="28"/>
        </w:rPr>
      </w:pPr>
      <w:r>
        <w:rPr>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80DEC" w:rsidRDefault="00F80DEC" w:rsidP="00F80DEC">
      <w:pPr>
        <w:widowControl w:val="0"/>
        <w:ind w:firstLine="709"/>
        <w:jc w:val="both"/>
        <w:rPr>
          <w:color w:val="000000"/>
          <w:sz w:val="28"/>
          <w:szCs w:val="28"/>
        </w:rPr>
      </w:pPr>
      <w:r>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городского округа ЗАТО Светлый.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80DEC" w:rsidRDefault="00F80DEC" w:rsidP="00F80DEC">
      <w:pPr>
        <w:widowControl w:val="0"/>
        <w:ind w:firstLine="709"/>
        <w:jc w:val="both"/>
        <w:rPr>
          <w:sz w:val="28"/>
          <w:szCs w:val="28"/>
        </w:rPr>
      </w:pPr>
      <w:r>
        <w:rPr>
          <w:sz w:val="28"/>
          <w:szCs w:val="28"/>
        </w:rPr>
        <w:t>4.2.3. Внеплановые проверки проводятся в связи с проверкой устранения ранее выявленных нарушений.</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24</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80DEC" w:rsidRDefault="00F80DEC" w:rsidP="00F80DEC">
      <w:pPr>
        <w:widowControl w:val="0"/>
        <w:ind w:firstLine="851"/>
        <w:jc w:val="both"/>
        <w:rPr>
          <w:sz w:val="28"/>
          <w:szCs w:val="28"/>
        </w:rPr>
      </w:pPr>
    </w:p>
    <w:p w:rsidR="00F80DEC" w:rsidRDefault="00F80DEC" w:rsidP="00F80DEC">
      <w:pPr>
        <w:widowControl w:val="0"/>
        <w:jc w:val="center"/>
        <w:rPr>
          <w:b/>
          <w:sz w:val="28"/>
          <w:szCs w:val="28"/>
        </w:rPr>
      </w:pPr>
      <w:r>
        <w:rPr>
          <w:sz w:val="28"/>
          <w:szCs w:val="28"/>
        </w:rPr>
        <w:t>5.</w:t>
      </w:r>
      <w:r>
        <w:rPr>
          <w:b/>
          <w:sz w:val="28"/>
          <w:szCs w:val="28"/>
        </w:rPr>
        <w:t xml:space="preserve"> Досудебный (внесудебный) порядок обжалования решений </w:t>
      </w:r>
    </w:p>
    <w:p w:rsidR="00F80DEC" w:rsidRDefault="00F80DEC" w:rsidP="00F80DEC">
      <w:pPr>
        <w:widowControl w:val="0"/>
        <w:jc w:val="center"/>
        <w:rPr>
          <w:b/>
          <w:sz w:val="28"/>
          <w:szCs w:val="28"/>
        </w:rPr>
      </w:pPr>
      <w:r>
        <w:rPr>
          <w:b/>
          <w:sz w:val="28"/>
          <w:szCs w:val="28"/>
        </w:rPr>
        <w:t xml:space="preserve">и действий (бездействия) органа муниципального контроля, </w:t>
      </w:r>
    </w:p>
    <w:p w:rsidR="00F80DEC" w:rsidRDefault="00F80DEC" w:rsidP="00F80DEC">
      <w:pPr>
        <w:widowControl w:val="0"/>
        <w:jc w:val="center"/>
        <w:rPr>
          <w:b/>
          <w:sz w:val="28"/>
          <w:szCs w:val="28"/>
        </w:rPr>
      </w:pPr>
      <w:r>
        <w:rPr>
          <w:b/>
          <w:sz w:val="28"/>
          <w:szCs w:val="28"/>
        </w:rPr>
        <w:t>его должностных лиц</w:t>
      </w:r>
    </w:p>
    <w:p w:rsidR="00F80DEC" w:rsidRDefault="00F80DEC" w:rsidP="00F80DEC">
      <w:pPr>
        <w:widowControl w:val="0"/>
        <w:ind w:firstLine="851"/>
        <w:jc w:val="center"/>
        <w:rPr>
          <w:b/>
          <w:sz w:val="28"/>
          <w:szCs w:val="28"/>
        </w:rPr>
      </w:pPr>
    </w:p>
    <w:p w:rsidR="00F80DEC" w:rsidRDefault="00F80DEC" w:rsidP="00F80DEC">
      <w:pPr>
        <w:widowControl w:val="0"/>
        <w:ind w:firstLine="709"/>
        <w:jc w:val="both"/>
        <w:rPr>
          <w:sz w:val="28"/>
          <w:szCs w:val="28"/>
        </w:rPr>
      </w:pPr>
      <w:r>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F80DEC" w:rsidRDefault="00F80DEC" w:rsidP="00F80DEC">
      <w:pPr>
        <w:widowControl w:val="0"/>
        <w:ind w:firstLine="709"/>
        <w:jc w:val="both"/>
        <w:rPr>
          <w:sz w:val="28"/>
          <w:szCs w:val="28"/>
        </w:rPr>
      </w:pPr>
      <w:r>
        <w:rPr>
          <w:sz w:val="28"/>
          <w:szCs w:val="28"/>
        </w:rPr>
        <w:lastRenderedPageBreak/>
        <w:t>5.2. Предметом досудебного (внесудебного) обжалования является жалоба заявителя.</w:t>
      </w:r>
    </w:p>
    <w:p w:rsidR="00F80DEC" w:rsidRDefault="00F80DEC" w:rsidP="00F80DEC">
      <w:pPr>
        <w:widowControl w:val="0"/>
        <w:ind w:firstLine="709"/>
        <w:jc w:val="both"/>
        <w:rPr>
          <w:sz w:val="28"/>
          <w:szCs w:val="28"/>
        </w:rPr>
      </w:pPr>
      <w:r>
        <w:rPr>
          <w:sz w:val="28"/>
          <w:szCs w:val="28"/>
        </w:rPr>
        <w:t>Заявитель может обратиться с жалобой, в том числе в следующих случаях:</w:t>
      </w:r>
    </w:p>
    <w:p w:rsidR="00F80DEC" w:rsidRDefault="00F80DEC" w:rsidP="00F80DEC">
      <w:pPr>
        <w:widowControl w:val="0"/>
        <w:ind w:firstLine="709"/>
        <w:jc w:val="both"/>
        <w:rPr>
          <w:sz w:val="28"/>
          <w:szCs w:val="28"/>
        </w:rPr>
      </w:pPr>
      <w:r>
        <w:rPr>
          <w:sz w:val="28"/>
          <w:szCs w:val="28"/>
        </w:rPr>
        <w:t>1) в случае несогласия с решением о проведении проверки;</w:t>
      </w:r>
    </w:p>
    <w:p w:rsidR="00F80DEC" w:rsidRDefault="00F80DEC" w:rsidP="00F80DEC">
      <w:pPr>
        <w:widowControl w:val="0"/>
        <w:ind w:firstLine="709"/>
        <w:jc w:val="both"/>
        <w:rPr>
          <w:sz w:val="28"/>
          <w:szCs w:val="28"/>
        </w:rPr>
      </w:pPr>
      <w:r>
        <w:rPr>
          <w:sz w:val="28"/>
          <w:szCs w:val="28"/>
        </w:rPr>
        <w:t>2) в случае несогласия с действиями лиц, уполномоченных на проведение проверки;</w:t>
      </w:r>
    </w:p>
    <w:p w:rsidR="00F80DEC" w:rsidRDefault="00F80DEC" w:rsidP="00F80DEC">
      <w:pPr>
        <w:widowControl w:val="0"/>
        <w:ind w:firstLine="709"/>
        <w:jc w:val="both"/>
        <w:rPr>
          <w:sz w:val="28"/>
          <w:szCs w:val="28"/>
        </w:rPr>
      </w:pPr>
      <w:r>
        <w:rPr>
          <w:sz w:val="28"/>
          <w:szCs w:val="28"/>
        </w:rPr>
        <w:t>3) в случае несогласия с результатами проверки.</w:t>
      </w:r>
    </w:p>
    <w:p w:rsidR="00F80DEC" w:rsidRDefault="00F80DEC" w:rsidP="00F80DEC">
      <w:pPr>
        <w:widowControl w:val="0"/>
        <w:ind w:firstLine="709"/>
        <w:jc w:val="both"/>
        <w:rPr>
          <w:sz w:val="28"/>
          <w:szCs w:val="28"/>
        </w:rPr>
      </w:pPr>
      <w:r>
        <w:rPr>
          <w:sz w:val="28"/>
          <w:szCs w:val="28"/>
        </w:rPr>
        <w:t xml:space="preserve">5.3. Жалоба подается в письменной форме или в форме электронного документа в администрацию или с использованием федеральной государственной информационной системы «Единый портал государственных и муниципальных услуг (функций). </w:t>
      </w:r>
    </w:p>
    <w:p w:rsidR="00F80DEC" w:rsidRDefault="00F80DEC" w:rsidP="00F80DEC">
      <w:pPr>
        <w:widowControl w:val="0"/>
        <w:ind w:firstLine="709"/>
        <w:jc w:val="both"/>
        <w:rPr>
          <w:sz w:val="28"/>
          <w:szCs w:val="28"/>
        </w:rPr>
      </w:pPr>
      <w:r>
        <w:rPr>
          <w:sz w:val="28"/>
          <w:szCs w:val="28"/>
        </w:rPr>
        <w:t>5.4. Жалоба может быть направлена по почте,</w:t>
      </w:r>
      <w:r w:rsidRPr="006462DD">
        <w:rPr>
          <w:bCs/>
          <w:sz w:val="28"/>
          <w:szCs w:val="28"/>
        </w:rPr>
        <w:t xml:space="preserve"> </w:t>
      </w:r>
      <w:r>
        <w:rPr>
          <w:bCs/>
          <w:sz w:val="28"/>
          <w:szCs w:val="28"/>
        </w:rPr>
        <w:t>через многофункциональный центр предоставления государственных и муниципальных услуг,</w:t>
      </w:r>
      <w:r>
        <w:rPr>
          <w:sz w:val="28"/>
          <w:szCs w:val="28"/>
        </w:rPr>
        <w:t xml:space="preserve"> с использованием информационно-телекоммуникационной сети Интернет, официального интернет-сайта администрации, единого портала государственных и муниципальных услуг, а также может быть принята при личном приеме заявителя.</w:t>
      </w:r>
    </w:p>
    <w:p w:rsidR="00F80DEC" w:rsidRDefault="00F80DEC" w:rsidP="00F80DEC">
      <w:pPr>
        <w:widowControl w:val="0"/>
        <w:ind w:firstLine="709"/>
        <w:jc w:val="both"/>
        <w:rPr>
          <w:sz w:val="28"/>
          <w:szCs w:val="28"/>
        </w:rPr>
      </w:pPr>
      <w:r>
        <w:rPr>
          <w:sz w:val="28"/>
          <w:szCs w:val="28"/>
        </w:rPr>
        <w:t>5.5. Жалоба должна содержать:</w:t>
      </w:r>
    </w:p>
    <w:p w:rsidR="00F80DEC" w:rsidRDefault="00F80DEC" w:rsidP="00F80DEC">
      <w:pPr>
        <w:widowControl w:val="0"/>
        <w:ind w:firstLine="709"/>
        <w:jc w:val="both"/>
        <w:rPr>
          <w:sz w:val="28"/>
          <w:szCs w:val="28"/>
        </w:rPr>
      </w:pPr>
      <w:r>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80DEC" w:rsidRDefault="00F80DEC" w:rsidP="00F80DEC">
      <w:pPr>
        <w:widowControl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25</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F80DEC" w:rsidRDefault="00F80DEC" w:rsidP="00F80DEC">
      <w:pPr>
        <w:widowControl w:val="0"/>
        <w:ind w:firstLine="709"/>
        <w:jc w:val="both"/>
        <w:rPr>
          <w:color w:val="000000"/>
          <w:sz w:val="28"/>
          <w:szCs w:val="28"/>
        </w:rPr>
      </w:pPr>
      <w:r>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Pr>
          <w:color w:val="000000"/>
          <w:sz w:val="28"/>
          <w:szCs w:val="28"/>
        </w:rPr>
        <w:t>наличии), подтверждающие доводы заявителя, либо их копии.</w:t>
      </w:r>
    </w:p>
    <w:p w:rsidR="00F80DEC" w:rsidRDefault="00F80DEC" w:rsidP="00F80DEC">
      <w:pPr>
        <w:widowControl w:val="0"/>
        <w:ind w:firstLine="709"/>
        <w:jc w:val="both"/>
        <w:rPr>
          <w:sz w:val="28"/>
          <w:szCs w:val="28"/>
        </w:rPr>
      </w:pPr>
      <w:r>
        <w:rPr>
          <w:color w:val="000000"/>
          <w:sz w:val="28"/>
          <w:szCs w:val="28"/>
        </w:rPr>
        <w:t xml:space="preserve">5.6. Жалоба, поступившая в администрацию, подлежит рассмотрению главой городского округа ЗАТО Светлый в течение пятнадцати рабочих дней со дня ее регистрации, а в случае обжалования отказа администрации </w:t>
      </w:r>
      <w:r>
        <w:rPr>
          <w:color w:val="000000"/>
          <w:sz w:val="28"/>
          <w:szCs w:val="28"/>
        </w:rPr>
        <w:lastRenderedPageBreak/>
        <w:t>или должностного лица, осуществляющего муниципальную функцию, в приеме документов у заявителя либо в исправлении допущенных опечаток</w:t>
      </w:r>
      <w:r>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F80DEC" w:rsidRDefault="00F80DEC" w:rsidP="00F80DEC">
      <w:pPr>
        <w:widowControl w:val="0"/>
        <w:ind w:firstLine="709"/>
        <w:jc w:val="both"/>
        <w:rPr>
          <w:sz w:val="28"/>
          <w:szCs w:val="28"/>
        </w:rPr>
      </w:pPr>
      <w:r>
        <w:rPr>
          <w:sz w:val="28"/>
          <w:szCs w:val="28"/>
        </w:rPr>
        <w:t xml:space="preserve">5.7. По результатам рассмотрения жалобы администрация принимает одно из следующих решений: </w:t>
      </w:r>
    </w:p>
    <w:p w:rsidR="00F80DEC" w:rsidRDefault="00F80DEC" w:rsidP="00F80DEC">
      <w:pPr>
        <w:widowControl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администрацией городского округа ЗАТО Светлый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органов местного самоуправления городского округа ЗАТО Светлый, а также в иных формах;</w:t>
      </w:r>
    </w:p>
    <w:p w:rsidR="00F80DEC" w:rsidRDefault="00F80DEC" w:rsidP="00F80DEC">
      <w:pPr>
        <w:widowControl w:val="0"/>
        <w:ind w:firstLine="709"/>
        <w:jc w:val="both"/>
        <w:rPr>
          <w:sz w:val="28"/>
          <w:szCs w:val="28"/>
        </w:rPr>
      </w:pPr>
      <w:r>
        <w:rPr>
          <w:sz w:val="28"/>
          <w:szCs w:val="28"/>
        </w:rPr>
        <w:t>2) отказывает в удовлетворении жалобы.</w:t>
      </w:r>
    </w:p>
    <w:p w:rsidR="00F80DEC" w:rsidRDefault="00F80DEC" w:rsidP="00F80DEC">
      <w:pPr>
        <w:widowControl w:val="0"/>
        <w:ind w:firstLine="709"/>
        <w:jc w:val="both"/>
        <w:rPr>
          <w:sz w:val="28"/>
          <w:szCs w:val="28"/>
        </w:rPr>
      </w:pPr>
      <w:r>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80DEC" w:rsidRDefault="00F80DEC" w:rsidP="00F80DEC">
      <w:pPr>
        <w:widowControl w:val="0"/>
        <w:ind w:firstLine="709"/>
        <w:jc w:val="both"/>
        <w:rPr>
          <w:sz w:val="28"/>
          <w:szCs w:val="28"/>
        </w:rPr>
      </w:pPr>
      <w:r>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80DEC" w:rsidRDefault="00F80DEC" w:rsidP="00F80DEC">
      <w:pPr>
        <w:widowControl w:val="0"/>
        <w:ind w:firstLine="709"/>
        <w:jc w:val="both"/>
        <w:rPr>
          <w:sz w:val="28"/>
          <w:szCs w:val="28"/>
        </w:rPr>
      </w:pPr>
      <w:r>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t>26</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r>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80DEC" w:rsidRDefault="00F80DEC" w:rsidP="00F80DEC">
      <w:pPr>
        <w:widowControl w:val="0"/>
        <w:ind w:firstLine="709"/>
        <w:jc w:val="both"/>
        <w:rPr>
          <w:sz w:val="28"/>
          <w:szCs w:val="28"/>
        </w:rPr>
      </w:pPr>
      <w:r>
        <w:rPr>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
    <w:p w:rsidR="00F80DEC" w:rsidRDefault="00F80DEC" w:rsidP="00F80DEC">
      <w:pPr>
        <w:widowControl w:val="0"/>
        <w:ind w:firstLine="709"/>
        <w:jc w:val="both"/>
        <w:rPr>
          <w:sz w:val="28"/>
          <w:szCs w:val="28"/>
        </w:rPr>
      </w:pPr>
      <w:r>
        <w:rPr>
          <w:sz w:val="28"/>
          <w:szCs w:val="28"/>
        </w:rPr>
        <w:t>О данном решении уведомляется заявитель, направивший обращение.</w:t>
      </w:r>
    </w:p>
    <w:p w:rsidR="00F80DEC" w:rsidRDefault="00F80DEC" w:rsidP="00F80DEC">
      <w:pPr>
        <w:widowControl w:val="0"/>
        <w:ind w:firstLine="709"/>
        <w:jc w:val="both"/>
        <w:rPr>
          <w:sz w:val="28"/>
          <w:szCs w:val="28"/>
        </w:rPr>
      </w:pPr>
      <w:r>
        <w:rPr>
          <w:sz w:val="28"/>
          <w:szCs w:val="28"/>
        </w:rPr>
        <w:t xml:space="preserve">5.13. Если ответ по существу поставленного в обращении вопроса не </w:t>
      </w:r>
      <w:r>
        <w:rPr>
          <w:sz w:val="28"/>
          <w:szCs w:val="28"/>
        </w:rPr>
        <w:lastRenderedPageBreak/>
        <w:t>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0DEC" w:rsidRDefault="00F80DEC" w:rsidP="00F80DEC">
      <w:pPr>
        <w:widowControl w:val="0"/>
        <w:ind w:firstLine="709"/>
        <w:jc w:val="both"/>
        <w:rPr>
          <w:sz w:val="28"/>
          <w:szCs w:val="28"/>
        </w:rPr>
      </w:pPr>
      <w:r>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80DEC" w:rsidRDefault="00F80DEC" w:rsidP="00F80DEC">
      <w:pPr>
        <w:widowControl w:val="0"/>
        <w:ind w:firstLine="709"/>
        <w:jc w:val="both"/>
        <w:rPr>
          <w:sz w:val="28"/>
          <w:szCs w:val="28"/>
        </w:rPr>
      </w:pPr>
      <w:r>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округа ЗАТО Светлый незамедлительно направляет имеющиеся материалы в органы прокуратуры.</w:t>
      </w: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9D5132" w:rsidRDefault="009E741C" w:rsidP="002033EF">
            <w:pPr>
              <w:widowControl w:val="0"/>
              <w:jc w:val="center"/>
              <w:rPr>
                <w:sz w:val="28"/>
                <w:szCs w:val="28"/>
              </w:rPr>
            </w:pPr>
            <w:r w:rsidRPr="009D5132">
              <w:rPr>
                <w:sz w:val="28"/>
                <w:szCs w:val="28"/>
              </w:rPr>
              <w:t>Приложение № 1</w:t>
            </w:r>
          </w:p>
          <w:p w:rsidR="009E741C" w:rsidRDefault="009E741C" w:rsidP="002033EF">
            <w:pPr>
              <w:widowControl w:val="0"/>
              <w:jc w:val="center"/>
              <w:rPr>
                <w:sz w:val="28"/>
                <w:szCs w:val="28"/>
              </w:rPr>
            </w:pPr>
            <w:r w:rsidRPr="009D5132">
              <w:rPr>
                <w:sz w:val="28"/>
                <w:szCs w:val="28"/>
              </w:rPr>
              <w:t xml:space="preserve">к административному регламенту </w:t>
            </w:r>
          </w:p>
          <w:p w:rsidR="009E741C" w:rsidRPr="009D5132" w:rsidRDefault="009E741C" w:rsidP="002033EF">
            <w:pPr>
              <w:widowControl w:val="0"/>
              <w:jc w:val="center"/>
              <w:rPr>
                <w:sz w:val="28"/>
                <w:szCs w:val="28"/>
              </w:rPr>
            </w:pPr>
            <w:r w:rsidRPr="009D5132">
              <w:rPr>
                <w:sz w:val="28"/>
                <w:szCs w:val="28"/>
              </w:rPr>
              <w:t>по исполнению муниципальной функции «Муниципальный контроль в области торговой деятельности на территории городского округа</w:t>
            </w:r>
            <w:r>
              <w:rPr>
                <w:sz w:val="28"/>
                <w:szCs w:val="28"/>
              </w:rPr>
              <w:t xml:space="preserve"> </w:t>
            </w:r>
            <w:r w:rsidRPr="009D5132">
              <w:rPr>
                <w:sz w:val="28"/>
                <w:szCs w:val="28"/>
              </w:rPr>
              <w:t xml:space="preserve"> ЗАТО Светлый»</w:t>
            </w:r>
          </w:p>
        </w:tc>
      </w:tr>
    </w:tbl>
    <w:p w:rsidR="009E741C" w:rsidRDefault="009E741C" w:rsidP="009E741C">
      <w:pPr>
        <w:widowControl w:val="0"/>
        <w:autoSpaceDE w:val="0"/>
        <w:autoSpaceDN w:val="0"/>
        <w:adjustRightInd w:val="0"/>
        <w:ind w:left="5387"/>
        <w:jc w:val="right"/>
        <w:outlineLvl w:val="1"/>
      </w:pPr>
    </w:p>
    <w:p w:rsidR="009E741C" w:rsidRPr="00555FB6" w:rsidRDefault="009E741C" w:rsidP="009E741C">
      <w:pPr>
        <w:autoSpaceDE w:val="0"/>
        <w:jc w:val="center"/>
        <w:rPr>
          <w:rFonts w:cs="Arial"/>
          <w:b/>
          <w:caps/>
          <w:sz w:val="28"/>
          <w:szCs w:val="28"/>
        </w:rPr>
      </w:pPr>
      <w:r w:rsidRPr="00555FB6">
        <w:rPr>
          <w:rFonts w:cs="Arial"/>
          <w:b/>
          <w:caps/>
          <w:sz w:val="28"/>
          <w:szCs w:val="28"/>
        </w:rPr>
        <w:t>Блок-схема</w:t>
      </w:r>
    </w:p>
    <w:p w:rsidR="009E741C" w:rsidRDefault="009E741C" w:rsidP="009E741C">
      <w:pPr>
        <w:autoSpaceDE w:val="0"/>
        <w:jc w:val="center"/>
        <w:rPr>
          <w:rFonts w:cs="Arial"/>
          <w:b/>
          <w:sz w:val="28"/>
          <w:szCs w:val="28"/>
        </w:rPr>
      </w:pPr>
      <w:r>
        <w:rPr>
          <w:rFonts w:cs="Arial"/>
          <w:b/>
          <w:sz w:val="28"/>
          <w:szCs w:val="28"/>
        </w:rPr>
        <w:t xml:space="preserve">последовательности административных процедур </w:t>
      </w:r>
    </w:p>
    <w:p w:rsidR="009E741C" w:rsidRPr="00555FB6" w:rsidRDefault="009E741C" w:rsidP="009E741C">
      <w:pPr>
        <w:autoSpaceDE w:val="0"/>
        <w:jc w:val="center"/>
        <w:rPr>
          <w:rFonts w:cs="Arial"/>
          <w:b/>
          <w:caps/>
          <w:sz w:val="28"/>
          <w:szCs w:val="28"/>
        </w:rPr>
      </w:pPr>
      <w:r>
        <w:rPr>
          <w:rFonts w:cs="Arial"/>
          <w:b/>
          <w:sz w:val="28"/>
          <w:szCs w:val="28"/>
        </w:rPr>
        <w:t xml:space="preserve">при осуществлении </w:t>
      </w:r>
      <w:r w:rsidRPr="00555FB6">
        <w:rPr>
          <w:rFonts w:cs="Arial"/>
          <w:b/>
          <w:sz w:val="28"/>
          <w:szCs w:val="28"/>
        </w:rPr>
        <w:t xml:space="preserve">муниципального контроля в области торговой деятельности на территории </w:t>
      </w:r>
      <w:r>
        <w:rPr>
          <w:rFonts w:cs="Arial"/>
          <w:b/>
          <w:sz w:val="28"/>
          <w:szCs w:val="28"/>
        </w:rPr>
        <w:t>городского округа</w:t>
      </w:r>
      <w:r>
        <w:rPr>
          <w:rFonts w:cs="Arial"/>
          <w:b/>
          <w:caps/>
          <w:sz w:val="28"/>
          <w:szCs w:val="28"/>
        </w:rPr>
        <w:t xml:space="preserve"> ЗАТО С</w:t>
      </w:r>
      <w:r>
        <w:rPr>
          <w:rFonts w:cs="Arial"/>
          <w:b/>
          <w:sz w:val="28"/>
          <w:szCs w:val="28"/>
        </w:rPr>
        <w:t>ветлый</w:t>
      </w:r>
    </w:p>
    <w:p w:rsidR="009E741C" w:rsidRDefault="009E741C" w:rsidP="009E741C">
      <w:pPr>
        <w:pStyle w:val="WW-Normal1"/>
        <w:ind w:firstLine="560"/>
      </w:pPr>
    </w:p>
    <w:p w:rsidR="009E741C" w:rsidRDefault="00320E20" w:rsidP="009E741C">
      <w:pPr>
        <w:pStyle w:val="WW-Normal1"/>
        <w:ind w:firstLine="560"/>
      </w:pPr>
      <w:r>
        <w:rPr>
          <w:noProof/>
        </w:rPr>
        <w:pict>
          <v:shapetype id="_x0000_t202" coordsize="21600,21600" o:spt="202" path="m,l,21600r21600,l21600,xe">
            <v:stroke joinstyle="miter"/>
            <v:path gradientshapeok="t" o:connecttype="rect"/>
          </v:shapetype>
          <v:shape id="_x0000_s2054" type="#_x0000_t202" style="position:absolute;left:0;text-align:left;margin-left:254.15pt;margin-top:-.45pt;width:215.7pt;height:33.2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next-textbox:#_x0000_s2054;mso-fit-shape-to-text:t">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lang w:bidi="ar-SA"/>
                    </w:rPr>
                    <w:t>Обращения, заявления</w:t>
                  </w:r>
                  <w:r>
                    <w:rPr>
                      <w:rFonts w:ascii="Times New Roman" w:hAnsi="Times New Roman" w:cs="Times New Roman"/>
                      <w:sz w:val="22"/>
                      <w:szCs w:val="22"/>
                      <w:lang w:bidi="ar-SA"/>
                    </w:rPr>
                    <w:t xml:space="preserve"> </w:t>
                  </w:r>
                  <w:r w:rsidRPr="006C3082">
                    <w:rPr>
                      <w:rFonts w:ascii="Times New Roman" w:hAnsi="Times New Roman" w:cs="Times New Roman"/>
                      <w:sz w:val="22"/>
                      <w:szCs w:val="22"/>
                      <w:lang w:bidi="ar-SA"/>
                    </w:rPr>
                    <w:t>о фактах возникновения угрозы причинения вреда</w:t>
                  </w:r>
                </w:p>
              </w:txbxContent>
            </v:textbox>
          </v:shape>
        </w:pict>
      </w:r>
      <w:r>
        <w:rPr>
          <w:noProof/>
        </w:rPr>
        <w:pict>
          <v:shape id="Надпись 2" o:spid="_x0000_s2050" type="#_x0000_t202" style="position:absolute;left:0;text-align:left;margin-left:-3.75pt;margin-top:1.05pt;width:207.05pt;height:3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S2OgQAIAAFUEAAAOAAAA&#10;AAAAAAAAAAAAAC4CAABkcnMvZTJvRG9jLnhtbFBLAQItABQABgAIAAAAIQD9LzLW2wAAAAUBAAAP&#10;AAAAAAAAAAAAAAAAAJoEAABkcnMvZG93bnJldi54bWxQSwUGAAAAAAQABADzAAAAogUAAAAA&#10;">
            <v:textbox style="mso-next-textbox:#Надпись 2">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rPr>
                    <w:t>Составление проекта ежегодного плана проведения проверок</w:t>
                  </w:r>
                </w:p>
              </w:txbxContent>
            </v:textbox>
          </v:shape>
        </w:pict>
      </w:r>
    </w:p>
    <w:p w:rsidR="009E741C" w:rsidRDefault="009E741C" w:rsidP="009E741C"/>
    <w:p w:rsidR="009E741C" w:rsidRDefault="00320E20" w:rsidP="009E741C">
      <w:pPr>
        <w:jc w:val="right"/>
      </w:pPr>
      <w:r w:rsidRPr="00320E20">
        <w:rPr>
          <w:noProof/>
          <w:sz w:val="20"/>
        </w:rPr>
        <w:pict>
          <v:shapetype id="_x0000_t32" coordsize="21600,21600" o:spt="32" o:oned="t" path="m,l21600,21600e" filled="f">
            <v:path arrowok="t" fillok="f" o:connecttype="none"/>
            <o:lock v:ext="edit" shapetype="t"/>
          </v:shapetype>
          <v:shape id="_x0000_s2082" type="#_x0000_t32" style="position:absolute;left:0;text-align:left;margin-left:99.4pt;margin-top:5.65pt;width:.05pt;height:14.2pt;z-index:251693056" o:connectortype="straight">
            <v:stroke endarrow="block"/>
          </v:shape>
        </w:pict>
      </w:r>
      <w:r>
        <w:rPr>
          <w:noProof/>
        </w:rPr>
        <w:pict>
          <v:shape id="_x0000_s2078" type="#_x0000_t32" style="position:absolute;left:0;text-align:left;margin-left:362.75pt;margin-top:5.2pt;width:0;height:48.2pt;z-index:251688960" o:connectortype="straight">
            <v:stroke endarrow="block"/>
          </v:shape>
        </w:pict>
      </w:r>
    </w:p>
    <w:p w:rsidR="009E741C" w:rsidRDefault="00320E20" w:rsidP="009E741C">
      <w:pPr>
        <w:jc w:val="right"/>
      </w:pPr>
      <w:r>
        <w:rPr>
          <w:noProof/>
        </w:rPr>
        <w:pict>
          <v:shape id="_x0000_s2051" type="#_x0000_t202" style="position:absolute;left:0;text-align:left;margin-left:-3.75pt;margin-top:6.05pt;width:207.05pt;height:31.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h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HN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pWhYUECAABVBAAADgAA&#10;AAAAAAAAAAAAAAAuAgAAZHJzL2Uyb0RvYy54bWxQSwECLQAUAAYACAAAACEA/S8y1tsAAAAFAQAA&#10;DwAAAAAAAAAAAAAAAACbBAAAZHJzL2Rvd25yZXYueG1sUEsFBgAAAAAEAAQA8wAAAKMFAAAAAA==&#10;">
            <v:textbox style="mso-next-textbox:#_x0000_s2051">
              <w:txbxContent>
                <w:p w:rsidR="009E741C" w:rsidRPr="006C3082" w:rsidRDefault="009E741C" w:rsidP="009E741C">
                  <w:pPr>
                    <w:pStyle w:val="afd"/>
                    <w:rPr>
                      <w:rFonts w:ascii="Times New Roman" w:hAnsi="Times New Roman" w:cs="Times New Roman"/>
                      <w:sz w:val="22"/>
                      <w:szCs w:val="22"/>
                      <w:lang w:bidi="ar-SA"/>
                    </w:rPr>
                  </w:pPr>
                  <w:r w:rsidRPr="006C3082">
                    <w:rPr>
                      <w:rFonts w:ascii="Times New Roman" w:hAnsi="Times New Roman" w:cs="Times New Roman"/>
                      <w:sz w:val="22"/>
                      <w:szCs w:val="22"/>
                      <w:lang w:bidi="ar-SA"/>
                    </w:rPr>
                    <w:t>Распоряжение об утверждении плана проведения проверок</w:t>
                  </w:r>
                </w:p>
              </w:txbxContent>
            </v:textbox>
          </v:shape>
        </w:pict>
      </w:r>
    </w:p>
    <w:p w:rsidR="009E741C" w:rsidRPr="0075798E" w:rsidRDefault="009E741C" w:rsidP="009E741C">
      <w:pPr>
        <w:tabs>
          <w:tab w:val="left" w:pos="1515"/>
          <w:tab w:val="left" w:pos="7920"/>
        </w:tabs>
        <w:rPr>
          <w:sz w:val="22"/>
        </w:rPr>
      </w:pPr>
      <w:r>
        <w:tab/>
      </w:r>
      <w:r>
        <w:tab/>
      </w:r>
    </w:p>
    <w:p w:rsidR="009E741C" w:rsidRDefault="00320E20" w:rsidP="009E741C">
      <w:pPr>
        <w:jc w:val="right"/>
      </w:pPr>
      <w:r>
        <w:rPr>
          <w:noProof/>
        </w:rPr>
        <w:pict>
          <v:shape id="_x0000_s2092" type="#_x0000_t32" style="position:absolute;left:0;text-align:left;margin-left:99.35pt;margin-top:11.2pt;width:.05pt;height:14.2pt;z-index:251703296" o:connectortype="straight">
            <v:stroke endarrow="block"/>
          </v:shape>
        </w:pict>
      </w:r>
      <w:r>
        <w:rPr>
          <w:noProof/>
        </w:rPr>
        <w:pict>
          <v:shape id="_x0000_s2055" type="#_x0000_t202" style="position:absolute;left:0;text-align:left;margin-left:292.25pt;margin-top:13.15pt;width:145.5pt;height:2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v:textbox style="mso-next-textbox:#_x0000_s2055">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rPr>
                    <w:t>Поручение</w:t>
                  </w:r>
                </w:p>
              </w:txbxContent>
            </v:textbox>
          </v:shape>
        </w:pict>
      </w:r>
    </w:p>
    <w:p w:rsidR="009E741C" w:rsidRDefault="00320E20" w:rsidP="009E741C">
      <w:pPr>
        <w:jc w:val="right"/>
      </w:pPr>
      <w:r>
        <w:rPr>
          <w:noProof/>
        </w:rPr>
        <w:pict>
          <v:shape id="_x0000_s2052" type="#_x0000_t202" style="position:absolute;left:0;text-align:left;margin-left:-4.45pt;margin-top:11.6pt;width:207.5pt;height:33.2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X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OMaB&#10;5ZWudkCt1f2cw16C0Gj7EaMWZrzE7sOGWIaReKGgPdNsNApLEZXR+DwHxZ5aVqcWoihAldhj1IsL&#10;HxcpEmcuoY1LHgl+yOSQM8xu5P2wZ2E5TvXo9fA3mP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CLPl0ECAABVBAAADgAA&#10;AAAAAAAAAAAAAAAuAgAAZHJzL2Uyb0RvYy54bWxQSwECLQAUAAYACAAAACEA/S8y1tsAAAAFAQAA&#10;DwAAAAAAAAAAAAAAAACbBAAAZHJzL2Rvd25yZXYueG1sUEsFBgAAAAAEAAQA8wAAAKMFAAAAAA==&#10;">
            <v:textbox style="mso-next-textbox:#_x0000_s2052;mso-fit-shape-to-text:t">
              <w:txbxContent>
                <w:p w:rsidR="009E741C" w:rsidRDefault="009E741C" w:rsidP="009E741C">
                  <w:pPr>
                    <w:pStyle w:val="afd"/>
                    <w:spacing w:after="0"/>
                    <w:rPr>
                      <w:rFonts w:ascii="Times New Roman" w:hAnsi="Times New Roman" w:cs="Times New Roman"/>
                      <w:sz w:val="22"/>
                      <w:szCs w:val="22"/>
                      <w:lang w:bidi="ar-SA"/>
                    </w:rPr>
                  </w:pPr>
                  <w:r w:rsidRPr="006C3082">
                    <w:rPr>
                      <w:rFonts w:ascii="Times New Roman" w:hAnsi="Times New Roman" w:cs="Times New Roman"/>
                      <w:sz w:val="22"/>
                      <w:szCs w:val="22"/>
                      <w:lang w:bidi="ar-SA"/>
                    </w:rPr>
                    <w:t xml:space="preserve">Согласование плана проверок </w:t>
                  </w:r>
                </w:p>
                <w:p w:rsidR="009E741C" w:rsidRPr="006C3082" w:rsidRDefault="009E741C" w:rsidP="009E741C">
                  <w:pPr>
                    <w:pStyle w:val="afd"/>
                    <w:spacing w:after="0"/>
                    <w:rPr>
                      <w:rFonts w:ascii="Times New Roman" w:hAnsi="Times New Roman" w:cs="Times New Roman"/>
                      <w:sz w:val="22"/>
                      <w:szCs w:val="22"/>
                      <w:lang w:bidi="ar-SA"/>
                    </w:rPr>
                  </w:pPr>
                  <w:r w:rsidRPr="006C3082">
                    <w:rPr>
                      <w:rFonts w:ascii="Times New Roman" w:hAnsi="Times New Roman" w:cs="Times New Roman"/>
                      <w:sz w:val="22"/>
                      <w:szCs w:val="22"/>
                      <w:lang w:bidi="ar-SA"/>
                    </w:rPr>
                    <w:t>с органами прокуратуры</w:t>
                  </w:r>
                </w:p>
              </w:txbxContent>
            </v:textbox>
          </v:shape>
        </w:pict>
      </w:r>
    </w:p>
    <w:p w:rsidR="009E741C" w:rsidRDefault="00320E20" w:rsidP="009E741C">
      <w:pPr>
        <w:jc w:val="right"/>
      </w:pPr>
      <w:r w:rsidRPr="00320E20">
        <w:rPr>
          <w:noProof/>
          <w:sz w:val="20"/>
        </w:rPr>
        <w:pict>
          <v:shape id="_x0000_s2083" type="#_x0000_t32" style="position:absolute;left:0;text-align:left;margin-left:362.65pt;margin-top:5.55pt;width:.05pt;height:40.15pt;z-index:251694080" o:connectortype="straight">
            <v:stroke endarrow="block"/>
          </v:shape>
        </w:pict>
      </w:r>
    </w:p>
    <w:p w:rsidR="009E741C" w:rsidRDefault="009E741C" w:rsidP="009E741C">
      <w:pPr>
        <w:jc w:val="right"/>
      </w:pPr>
    </w:p>
    <w:p w:rsidR="009E741C" w:rsidRDefault="00320E20" w:rsidP="009E741C">
      <w:pPr>
        <w:jc w:val="right"/>
      </w:pPr>
      <w:r>
        <w:rPr>
          <w:noProof/>
        </w:rPr>
        <w:pict>
          <v:shape id="_x0000_s2093" type="#_x0000_t32" style="position:absolute;left:0;text-align:left;margin-left:99.3pt;margin-top:3.95pt;width:.05pt;height:14.2pt;z-index:251704320" o:connectortype="straight">
            <v:stroke endarrow="block"/>
          </v:shape>
        </w:pict>
      </w:r>
    </w:p>
    <w:p w:rsidR="009E741C" w:rsidRDefault="00320E20" w:rsidP="009E741C">
      <w:pPr>
        <w:tabs>
          <w:tab w:val="left" w:pos="1605"/>
        </w:tabs>
        <w:spacing w:after="120"/>
        <w:rPr>
          <w:sz w:val="20"/>
        </w:rPr>
      </w:pPr>
      <w:r>
        <w:rPr>
          <w:noProof/>
          <w:sz w:val="20"/>
        </w:rPr>
        <w:pict>
          <v:shape id="_x0000_s2084" type="#_x0000_t32" style="position:absolute;margin-left:202.6pt;margin-top:12.65pt;width:19.9pt;height:.05pt;z-index:251695104" o:connectortype="straight">
            <v:stroke endarrow="block"/>
          </v:shape>
        </w:pict>
      </w:r>
      <w:r w:rsidRPr="00320E20">
        <w:rPr>
          <w:noProof/>
        </w:rPr>
        <w:pict>
          <v:shape id="_x0000_s2056" type="#_x0000_t202" style="position:absolute;margin-left:222.5pt;margin-top:4.35pt;width:243.9pt;height:20.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style="mso-next-textbox:#_x0000_s2056">
              <w:txbxContent>
                <w:p w:rsidR="009E741C" w:rsidRPr="005D14A5" w:rsidRDefault="009E741C" w:rsidP="009E741C">
                  <w:pPr>
                    <w:pStyle w:val="afd"/>
                    <w:spacing w:after="0"/>
                    <w:rPr>
                      <w:rFonts w:ascii="Times New Roman" w:hAnsi="Times New Roman" w:cs="Times New Roman"/>
                      <w:sz w:val="22"/>
                      <w:szCs w:val="22"/>
                      <w:lang w:bidi="ar-SA"/>
                    </w:rPr>
                  </w:pPr>
                  <w:r w:rsidRPr="005D14A5">
                    <w:rPr>
                      <w:rFonts w:ascii="Times New Roman" w:hAnsi="Times New Roman" w:cs="Times New Roman"/>
                      <w:sz w:val="22"/>
                      <w:szCs w:val="22"/>
                      <w:lang w:bidi="ar-SA"/>
                    </w:rPr>
                    <w:t>Подготовка решения о проведении проверки</w:t>
                  </w:r>
                </w:p>
                <w:p w:rsidR="009E741C" w:rsidRDefault="009E741C" w:rsidP="009E741C"/>
              </w:txbxContent>
            </v:textbox>
          </v:shape>
        </w:pict>
      </w:r>
      <w:r w:rsidRPr="00320E20">
        <w:rPr>
          <w:noProof/>
        </w:rPr>
        <w:pict>
          <v:shape id="_x0000_s2053" type="#_x0000_t202" style="position:absolute;margin-left:-4.45pt;margin-top:4.35pt;width:207.05pt;height:20.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style="mso-next-textbox:#_x0000_s2053">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rPr>
                    <w:t>Размещение плана проверок на сайте</w:t>
                  </w:r>
                </w:p>
              </w:txbxContent>
            </v:textbox>
          </v:shape>
        </w:pict>
      </w:r>
    </w:p>
    <w:p w:rsidR="009E741C" w:rsidRDefault="00320E20" w:rsidP="009E741C">
      <w:pPr>
        <w:spacing w:after="120"/>
        <w:jc w:val="right"/>
        <w:rPr>
          <w:sz w:val="20"/>
        </w:rPr>
      </w:pPr>
      <w:r>
        <w:rPr>
          <w:noProof/>
          <w:sz w:val="20"/>
        </w:rPr>
        <w:pict>
          <v:shape id="_x0000_s2110" type="#_x0000_t32" style="position:absolute;left:0;text-align:left;margin-left:243.9pt;margin-top:7pt;width:0;height:18pt;z-index:251721728" o:connectortype="straight">
            <v:stroke endarrow="block"/>
          </v:shape>
        </w:pict>
      </w:r>
      <w:r>
        <w:rPr>
          <w:noProof/>
          <w:sz w:val="20"/>
        </w:rPr>
        <w:pict>
          <v:shape id="_x0000_s2085" type="#_x0000_t32" style="position:absolute;left:0;text-align:left;margin-left:362.7pt;margin-top:7pt;width:0;height:18pt;z-index:251696128" o:connectortype="straight">
            <v:stroke endarrow="block"/>
          </v:shape>
        </w:pict>
      </w:r>
    </w:p>
    <w:p w:rsidR="009E741C" w:rsidRDefault="00320E20" w:rsidP="009E741C">
      <w:pPr>
        <w:spacing w:after="120"/>
        <w:jc w:val="right"/>
        <w:rPr>
          <w:sz w:val="20"/>
        </w:rPr>
      </w:pPr>
      <w:r w:rsidRPr="00320E20">
        <w:rPr>
          <w:noProof/>
        </w:rPr>
        <w:pict>
          <v:shape id="_x0000_s2057" type="#_x0000_t202" style="position:absolute;left:0;text-align:left;margin-left:52.25pt;margin-top:7.5pt;width:202.3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style="mso-next-textbox:#_x0000_s2057">
              <w:txbxContent>
                <w:p w:rsidR="009E741C" w:rsidRPr="005D14A5" w:rsidRDefault="009E741C" w:rsidP="009E741C">
                  <w:pPr>
                    <w:pStyle w:val="afd"/>
                    <w:spacing w:after="0"/>
                    <w:rPr>
                      <w:rFonts w:ascii="Times New Roman" w:hAnsi="Times New Roman" w:cs="Times New Roman"/>
                      <w:sz w:val="22"/>
                      <w:szCs w:val="22"/>
                    </w:rPr>
                  </w:pPr>
                  <w:r w:rsidRPr="005D14A5">
                    <w:rPr>
                      <w:rFonts w:ascii="Times New Roman" w:hAnsi="Times New Roman" w:cs="Times New Roman"/>
                      <w:sz w:val="22"/>
                      <w:szCs w:val="22"/>
                    </w:rPr>
                    <w:t>О проведении плановой проверки</w:t>
                  </w:r>
                </w:p>
              </w:txbxContent>
            </v:textbox>
          </v:shape>
        </w:pict>
      </w:r>
      <w:r w:rsidRPr="00320E20">
        <w:rPr>
          <w:noProof/>
        </w:rPr>
        <w:pict>
          <v:shape id="_x0000_s2058" type="#_x0000_t202" style="position:absolute;left:0;text-align:left;margin-left:263.8pt;margin-top:7.5pt;width:202.6pt;height:1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058">
              <w:txbxContent>
                <w:p w:rsidR="009E741C" w:rsidRPr="005D14A5" w:rsidRDefault="009E741C" w:rsidP="009E741C">
                  <w:pPr>
                    <w:pStyle w:val="afd"/>
                    <w:spacing w:after="0"/>
                    <w:rPr>
                      <w:rFonts w:ascii="Times New Roman" w:hAnsi="Times New Roman" w:cs="Times New Roman"/>
                      <w:sz w:val="22"/>
                      <w:szCs w:val="22"/>
                    </w:rPr>
                  </w:pPr>
                  <w:r w:rsidRPr="005D14A5">
                    <w:rPr>
                      <w:rFonts w:ascii="Times New Roman" w:hAnsi="Times New Roman" w:cs="Times New Roman"/>
                      <w:sz w:val="22"/>
                      <w:szCs w:val="22"/>
                    </w:rPr>
                    <w:t>О проведении внеплановой проверки</w:t>
                  </w:r>
                </w:p>
              </w:txbxContent>
            </v:textbox>
          </v:shape>
        </w:pict>
      </w:r>
    </w:p>
    <w:p w:rsidR="009E741C" w:rsidRDefault="00320E20" w:rsidP="009E741C">
      <w:pPr>
        <w:spacing w:after="120"/>
        <w:jc w:val="right"/>
        <w:rPr>
          <w:sz w:val="20"/>
        </w:rPr>
      </w:pPr>
      <w:r>
        <w:rPr>
          <w:noProof/>
          <w:sz w:val="20"/>
        </w:rPr>
        <w:pict>
          <v:shape id="_x0000_s2071" type="#_x0000_t32" style="position:absolute;left:0;text-align:left;margin-left:112.35pt;margin-top:8.25pt;width:.25pt;height:54.25pt;z-index:251681792" o:connectortype="straight">
            <v:stroke endarrow="block"/>
          </v:shape>
        </w:pict>
      </w:r>
      <w:r>
        <w:rPr>
          <w:noProof/>
          <w:sz w:val="20"/>
        </w:rPr>
        <w:pict>
          <v:shape id="_x0000_s2095" type="#_x0000_t32" style="position:absolute;left:0;text-align:left;margin-left:437.7pt;margin-top:8.25pt;width:.05pt;height:14.2pt;z-index:251706368" o:connectortype="straight">
            <v:stroke endarrow="block"/>
          </v:shape>
        </w:pict>
      </w:r>
      <w:r>
        <w:rPr>
          <w:noProof/>
          <w:sz w:val="20"/>
        </w:rPr>
        <w:pict>
          <v:shape id="_x0000_s2094" type="#_x0000_t32" style="position:absolute;left:0;text-align:left;margin-left:282.45pt;margin-top:8.25pt;width:.05pt;height:14.2pt;z-index:251705344" o:connectortype="straight">
            <v:stroke endarrow="block"/>
          </v:shape>
        </w:pict>
      </w:r>
    </w:p>
    <w:p w:rsidR="009E741C" w:rsidRDefault="00320E20" w:rsidP="009E741C">
      <w:pPr>
        <w:spacing w:after="120"/>
        <w:jc w:val="right"/>
        <w:rPr>
          <w:sz w:val="20"/>
        </w:rPr>
      </w:pPr>
      <w:r w:rsidRPr="00320E20">
        <w:rPr>
          <w:noProof/>
        </w:rPr>
        <w:pict>
          <v:shape id="_x0000_s2060" type="#_x0000_t202" style="position:absolute;left:0;text-align:left;margin-left:312.4pt;margin-top:5pt;width:154pt;height:31.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next-textbox:#_x0000_s2060">
              <w:txbxContent>
                <w:p w:rsidR="009E741C" w:rsidRPr="00203AEB" w:rsidRDefault="009E741C" w:rsidP="009E741C">
                  <w:pPr>
                    <w:jc w:val="center"/>
                  </w:pPr>
                  <w:r w:rsidRPr="005D14A5">
                    <w:rPr>
                      <w:sz w:val="22"/>
                      <w:szCs w:val="22"/>
                    </w:rPr>
                    <w:t>Проверка по обращению, заявлению граждан</w:t>
                  </w:r>
                </w:p>
              </w:txbxContent>
            </v:textbox>
          </v:shape>
        </w:pict>
      </w:r>
      <w:r w:rsidRPr="00320E20">
        <w:rPr>
          <w:noProof/>
        </w:rPr>
        <w:pict>
          <v:shape id="_x0000_s2059" type="#_x0000_t202" style="position:absolute;left:0;text-align:left;margin-left:165.65pt;margin-top:5pt;width:132.25pt;height:31.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v:textbox style="mso-next-textbox:#_x0000_s2059">
              <w:txbxContent>
                <w:p w:rsidR="009E741C" w:rsidRPr="005D14A5" w:rsidRDefault="009E741C" w:rsidP="009E741C">
                  <w:pPr>
                    <w:jc w:val="center"/>
                    <w:rPr>
                      <w:sz w:val="22"/>
                      <w:szCs w:val="22"/>
                    </w:rPr>
                  </w:pPr>
                  <w:r w:rsidRPr="005D14A5">
                    <w:rPr>
                      <w:sz w:val="22"/>
                      <w:szCs w:val="22"/>
                    </w:rPr>
                    <w:t>Проверка исполнения предписания</w:t>
                  </w:r>
                </w:p>
              </w:txbxContent>
            </v:textbox>
          </v:shape>
        </w:pict>
      </w:r>
    </w:p>
    <w:p w:rsidR="009E741C" w:rsidRDefault="00320E20" w:rsidP="009E741C">
      <w:pPr>
        <w:tabs>
          <w:tab w:val="left" w:pos="1590"/>
        </w:tabs>
        <w:spacing w:after="120"/>
        <w:rPr>
          <w:sz w:val="20"/>
        </w:rPr>
      </w:pPr>
      <w:r w:rsidRPr="00320E20">
        <w:rPr>
          <w:noProof/>
        </w:rPr>
        <w:pict>
          <v:shape id="_x0000_s2079" type="#_x0000_t32" style="position:absolute;margin-left:476.35pt;margin-top:3.9pt;width:1pt;height:69.75pt;flip:x;z-index:251689984" o:connectortype="straight"/>
        </w:pict>
      </w:r>
      <w:r w:rsidRPr="00320E20">
        <w:rPr>
          <w:noProof/>
        </w:rPr>
        <w:pict>
          <v:shape id="_x0000_s2080" type="#_x0000_t32" style="position:absolute;margin-left:466.65pt;margin-top:3.9pt;width:10.7pt;height:0;flip:x;z-index:251691008" o:connectortype="straight"/>
        </w:pict>
      </w:r>
      <w:r w:rsidR="009E741C">
        <w:rPr>
          <w:sz w:val="20"/>
        </w:rPr>
        <w:tab/>
      </w:r>
    </w:p>
    <w:p w:rsidR="009E741C" w:rsidRDefault="00320E20" w:rsidP="009E741C">
      <w:pPr>
        <w:tabs>
          <w:tab w:val="left" w:pos="1995"/>
          <w:tab w:val="right" w:pos="10205"/>
        </w:tabs>
        <w:spacing w:after="120"/>
        <w:rPr>
          <w:sz w:val="20"/>
        </w:rPr>
      </w:pPr>
      <w:r w:rsidRPr="00320E20">
        <w:rPr>
          <w:noProof/>
        </w:rPr>
        <w:pict>
          <v:shape id="_x0000_s2061" type="#_x0000_t202" style="position:absolute;margin-left:-4.45pt;margin-top:15.35pt;width:468.3pt;height:20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next-textbox:#_x0000_s2061">
              <w:txbxContent>
                <w:p w:rsidR="009E741C" w:rsidRPr="005D14A5" w:rsidRDefault="009E741C" w:rsidP="009E741C">
                  <w:pPr>
                    <w:jc w:val="center"/>
                    <w:rPr>
                      <w:sz w:val="21"/>
                      <w:szCs w:val="21"/>
                    </w:rPr>
                  </w:pPr>
                  <w:r w:rsidRPr="005D14A5">
                    <w:rPr>
                      <w:sz w:val="21"/>
                      <w:szCs w:val="21"/>
                    </w:rPr>
                    <w:t>Распоряжение о проведении проверки муниципального контроля в области торговой деятельности</w:t>
                  </w:r>
                </w:p>
                <w:p w:rsidR="009E741C" w:rsidRDefault="009E741C" w:rsidP="009E741C"/>
              </w:txbxContent>
            </v:textbox>
          </v:shape>
        </w:pict>
      </w:r>
      <w:r>
        <w:rPr>
          <w:noProof/>
          <w:sz w:val="20"/>
        </w:rPr>
        <w:pict>
          <v:shape id="_x0000_s2097" type="#_x0000_t32" style="position:absolute;margin-left:388.95pt;margin-top:1.15pt;width:.05pt;height:14.2pt;z-index:251708416" o:connectortype="straight">
            <v:stroke endarrow="block"/>
          </v:shape>
        </w:pict>
      </w:r>
      <w:r w:rsidRPr="00320E20">
        <w:rPr>
          <w:noProof/>
        </w:rPr>
        <w:pict>
          <v:shape id="_x0000_s2096" type="#_x0000_t32" style="position:absolute;margin-left:232.3pt;margin-top:1.15pt;width:.05pt;height:14.2pt;z-index:251707392" o:connectortype="straight">
            <v:stroke endarrow="block"/>
          </v:shape>
        </w:pict>
      </w:r>
      <w:r w:rsidR="009E741C">
        <w:rPr>
          <w:sz w:val="20"/>
        </w:rPr>
        <w:tab/>
      </w:r>
      <w:r w:rsidR="009E741C">
        <w:rPr>
          <w:sz w:val="20"/>
        </w:rPr>
        <w:tab/>
      </w:r>
    </w:p>
    <w:p w:rsidR="009E741C" w:rsidRDefault="009E741C" w:rsidP="009E741C">
      <w:pPr>
        <w:spacing w:after="120"/>
        <w:jc w:val="right"/>
        <w:rPr>
          <w:sz w:val="20"/>
        </w:rPr>
      </w:pPr>
      <w:r>
        <w:rPr>
          <w:sz w:val="20"/>
        </w:rPr>
        <w:t xml:space="preserve">                    </w:t>
      </w:r>
    </w:p>
    <w:p w:rsidR="009E741C" w:rsidRDefault="00320E20" w:rsidP="009E741C">
      <w:pPr>
        <w:spacing w:after="120"/>
        <w:jc w:val="right"/>
        <w:rPr>
          <w:sz w:val="20"/>
        </w:rPr>
      </w:pPr>
      <w:r w:rsidRPr="00320E20">
        <w:rPr>
          <w:noProof/>
        </w:rPr>
        <w:pict>
          <v:shape id="_x0000_s2088" type="#_x0000_t32" style="position:absolute;left:0;text-align:left;margin-left:64.3pt;margin-top:.35pt;width:0;height:49.2pt;z-index:251699200" o:connectortype="straight">
            <v:stroke endarrow="block"/>
          </v:shape>
        </w:pict>
      </w:r>
      <w:r w:rsidRPr="00320E20">
        <w:rPr>
          <w:noProof/>
        </w:rPr>
        <w:pict>
          <v:shape id="_x0000_s2062" type="#_x0000_t202" style="position:absolute;left:0;text-align:left;margin-left:187.6pt;margin-top:12pt;width:276.25pt;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2062">
              <w:txbxContent>
                <w:p w:rsidR="009E741C" w:rsidRPr="00203AEB" w:rsidRDefault="009E741C" w:rsidP="009E741C">
                  <w:pPr>
                    <w:ind w:right="113"/>
                    <w:jc w:val="center"/>
                  </w:pPr>
                  <w:r w:rsidRPr="005D14A5">
                    <w:rPr>
                      <w:sz w:val="22"/>
                      <w:szCs w:val="22"/>
                    </w:rPr>
                    <w:t>Заявление о согласовании с органами прокуратуры</w:t>
                  </w:r>
                </w:p>
              </w:txbxContent>
            </v:textbox>
          </v:shape>
        </w:pict>
      </w:r>
    </w:p>
    <w:p w:rsidR="009E741C" w:rsidRDefault="00320E20" w:rsidP="009E741C">
      <w:pPr>
        <w:tabs>
          <w:tab w:val="left" w:pos="1815"/>
          <w:tab w:val="right" w:pos="10205"/>
        </w:tabs>
        <w:spacing w:after="120"/>
        <w:rPr>
          <w:sz w:val="20"/>
        </w:rPr>
      </w:pPr>
      <w:r>
        <w:rPr>
          <w:noProof/>
          <w:sz w:val="20"/>
        </w:rPr>
        <w:pict>
          <v:shape id="_x0000_s2087" type="#_x0000_t32" style="position:absolute;margin-left:393.5pt;margin-top:14.05pt;width:0;height:18pt;z-index:251698176" o:connectortype="straight">
            <v:stroke endarrow="block"/>
          </v:shape>
        </w:pict>
      </w:r>
      <w:r>
        <w:rPr>
          <w:noProof/>
          <w:sz w:val="20"/>
        </w:rPr>
        <w:pict>
          <v:shape id="_x0000_s2086" type="#_x0000_t32" style="position:absolute;margin-left:243.9pt;margin-top:14.05pt;width:0;height:18pt;z-index:251697152" o:connectortype="straight">
            <v:stroke endarrow="block"/>
          </v:shape>
        </w:pict>
      </w:r>
      <w:r>
        <w:rPr>
          <w:noProof/>
          <w:sz w:val="20"/>
        </w:rPr>
        <w:pict>
          <v:shape id="_x0000_s2081" type="#_x0000_t32" style="position:absolute;margin-left:462.15pt;margin-top:3.65pt;width:14.2pt;height:.05pt;flip:x;z-index:251692032" o:connectortype="straight">
            <v:stroke endarrow="block"/>
          </v:shape>
        </w:pict>
      </w:r>
      <w:r w:rsidR="009E741C">
        <w:rPr>
          <w:sz w:val="20"/>
        </w:rPr>
        <w:tab/>
      </w:r>
      <w:r w:rsidR="009E741C">
        <w:rPr>
          <w:sz w:val="20"/>
        </w:rPr>
        <w:tab/>
        <w:t xml:space="preserve">      </w:t>
      </w:r>
    </w:p>
    <w:p w:rsidR="009E741C" w:rsidRDefault="00320E20" w:rsidP="009E741C">
      <w:pPr>
        <w:spacing w:after="120"/>
        <w:jc w:val="right"/>
        <w:rPr>
          <w:sz w:val="20"/>
        </w:rPr>
      </w:pPr>
      <w:r w:rsidRPr="00320E20">
        <w:rPr>
          <w:noProof/>
        </w:rPr>
        <w:pict>
          <v:shape id="_x0000_s2063" type="#_x0000_t202" style="position:absolute;left:0;text-align:left;margin-left:290.55pt;margin-top:14.55pt;width:171.6pt;height:4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KLxl/hCAgAAVQQAAA4A&#10;AAAAAAAAAAAAAAAALgIAAGRycy9lMm9Eb2MueG1sUEsBAi0AFAAGAAgAAAAhAP0vMtbbAAAABQEA&#10;AA8AAAAAAAAAAAAAAAAAnAQAAGRycy9kb3ducmV2LnhtbFBLBQYAAAAABAAEAPMAAACkBQAAAAA=&#10;">
            <v:textbox style="mso-next-textbox:#_x0000_s2063">
              <w:txbxContent>
                <w:p w:rsidR="009E741C" w:rsidRDefault="009E741C" w:rsidP="009E741C">
                  <w:pPr>
                    <w:jc w:val="center"/>
                  </w:pPr>
                  <w:r w:rsidRPr="005D14A5">
                    <w:rPr>
                      <w:sz w:val="22"/>
                      <w:szCs w:val="22"/>
                    </w:rPr>
                    <w:t>Решение органов прокуратуры об отказе в проведении внеплановой проверки</w:t>
                  </w:r>
                </w:p>
              </w:txbxContent>
            </v:textbox>
          </v:shape>
        </w:pict>
      </w:r>
      <w:r w:rsidRPr="00320E20">
        <w:rPr>
          <w:noProof/>
        </w:rPr>
        <w:pict>
          <v:shape id="_x0000_s2064" type="#_x0000_t202" style="position:absolute;left:0;text-align:left;margin-left:158.95pt;margin-top:14.55pt;width:123.5pt;height:4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kO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EF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Eb5DkECAABVBAAADgAA&#10;AAAAAAAAAAAAAAAuAgAAZHJzL2Uyb0RvYy54bWxQSwECLQAUAAYACAAAACEA/S8y1tsAAAAFAQAA&#10;DwAAAAAAAAAAAAAAAACbBAAAZHJzL2Rvd25yZXYueG1sUEsFBgAAAAAEAAQA8wAAAKMFAAAAAA==&#10;">
            <v:textbox style="mso-next-textbox:#_x0000_s2064">
              <w:txbxContent>
                <w:p w:rsidR="009E741C" w:rsidRPr="00857AE8" w:rsidRDefault="009E741C" w:rsidP="009E741C">
                  <w:pPr>
                    <w:jc w:val="center"/>
                  </w:pPr>
                  <w:r>
                    <w:rPr>
                      <w:sz w:val="22"/>
                      <w:szCs w:val="22"/>
                    </w:rPr>
                    <w:t xml:space="preserve">Разрешение органов прокуратуры </w:t>
                  </w:r>
                  <w:r w:rsidRPr="005D14A5">
                    <w:rPr>
                      <w:sz w:val="22"/>
                      <w:szCs w:val="22"/>
                    </w:rPr>
                    <w:t>о проведении проверки</w:t>
                  </w:r>
                </w:p>
              </w:txbxContent>
            </v:textbox>
          </v:shape>
        </w:pict>
      </w:r>
      <w:r w:rsidRPr="00320E20">
        <w:rPr>
          <w:noProof/>
        </w:rPr>
        <w:pict>
          <v:shape id="_x0000_s2065" type="#_x0000_t202" style="position:absolute;left:0;text-align:left;margin-left:-10.15pt;margin-top:14.55pt;width:142.35pt;height:33.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v:textbox style="mso-next-textbox:#_x0000_s2065">
              <w:txbxContent>
                <w:p w:rsidR="009E741C" w:rsidRPr="007B3631" w:rsidRDefault="009E741C" w:rsidP="009E741C">
                  <w:pPr>
                    <w:jc w:val="center"/>
                    <w:rPr>
                      <w:sz w:val="22"/>
                      <w:szCs w:val="22"/>
                    </w:rPr>
                  </w:pPr>
                  <w:r w:rsidRPr="007B3631">
                    <w:rPr>
                      <w:sz w:val="22"/>
                      <w:szCs w:val="22"/>
                    </w:rPr>
                    <w:t>Уведомление о проведении проверки</w:t>
                  </w:r>
                </w:p>
                <w:p w:rsidR="009E741C" w:rsidRPr="007B3631" w:rsidRDefault="009E741C" w:rsidP="009E741C">
                  <w:pPr>
                    <w:rPr>
                      <w:sz w:val="22"/>
                      <w:szCs w:val="22"/>
                    </w:rPr>
                  </w:pPr>
                </w:p>
              </w:txbxContent>
            </v:textbox>
          </v:shape>
        </w:pict>
      </w:r>
    </w:p>
    <w:p w:rsidR="009E741C" w:rsidRDefault="00320E20" w:rsidP="009E741C">
      <w:pPr>
        <w:spacing w:after="120"/>
        <w:jc w:val="right"/>
        <w:rPr>
          <w:sz w:val="20"/>
        </w:rPr>
      </w:pPr>
      <w:r w:rsidRPr="00320E20">
        <w:rPr>
          <w:noProof/>
        </w:rPr>
        <w:pict>
          <v:shape id="_x0000_s2089" type="#_x0000_t32" style="position:absolute;left:0;text-align:left;margin-left:132.2pt;margin-top:14.85pt;width:26.75pt;height:0;flip:x;z-index:251700224" o:connectortype="straight">
            <v:stroke endarrow="block"/>
          </v:shape>
        </w:pict>
      </w:r>
    </w:p>
    <w:p w:rsidR="009E741C" w:rsidRDefault="00320E20" w:rsidP="009E741C">
      <w:pPr>
        <w:spacing w:after="120"/>
        <w:jc w:val="right"/>
        <w:rPr>
          <w:sz w:val="20"/>
        </w:rPr>
      </w:pPr>
      <w:r>
        <w:rPr>
          <w:noProof/>
          <w:sz w:val="20"/>
        </w:rPr>
        <w:pict>
          <v:shape id="_x0000_s2098" type="#_x0000_t32" style="position:absolute;left:0;text-align:left;margin-left:64.15pt;margin-top:12.85pt;width:.05pt;height:14.2pt;z-index:251709440" o:connectortype="straight">
            <v:stroke endarrow="block"/>
          </v:shape>
        </w:pict>
      </w:r>
    </w:p>
    <w:p w:rsidR="009E741C" w:rsidRDefault="00320E20" w:rsidP="009E741C">
      <w:pPr>
        <w:spacing w:after="120"/>
        <w:jc w:val="right"/>
        <w:rPr>
          <w:sz w:val="20"/>
        </w:rPr>
      </w:pPr>
      <w:r w:rsidRPr="00320E20">
        <w:rPr>
          <w:noProof/>
        </w:rPr>
        <w:pict>
          <v:shape id="_x0000_s2066" type="#_x0000_t202" style="position:absolute;left:0;text-align:left;margin-left:-10.15pt;margin-top:9.55pt;width:237.95pt;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5g7z0ECAABVBAAADgAA&#10;AAAAAAAAAAAAAAAuAgAAZHJzL2Uyb0RvYy54bWxQSwECLQAUAAYACAAAACEA/S8y1tsAAAAFAQAA&#10;DwAAAAAAAAAAAAAAAACbBAAAZHJzL2Rvd25yZXYueG1sUEsFBgAAAAAEAAQA8wAAAKMFAAAAAA==&#10;">
            <v:textbox style="mso-next-textbox:#_x0000_s2066">
              <w:txbxContent>
                <w:p w:rsidR="009E741C" w:rsidRPr="007B3631" w:rsidRDefault="009E741C" w:rsidP="009E741C">
                  <w:pPr>
                    <w:jc w:val="center"/>
                    <w:rPr>
                      <w:sz w:val="22"/>
                      <w:szCs w:val="22"/>
                    </w:rPr>
                  </w:pPr>
                  <w:r w:rsidRPr="007B3631">
                    <w:rPr>
                      <w:sz w:val="22"/>
                      <w:szCs w:val="22"/>
                    </w:rPr>
                    <w:t>Проведение проверки</w:t>
                  </w:r>
                </w:p>
              </w:txbxContent>
            </v:textbox>
          </v:shape>
        </w:pict>
      </w:r>
      <w:r>
        <w:rPr>
          <w:noProof/>
          <w:sz w:val="20"/>
        </w:rPr>
        <w:pict>
          <v:shape id="_x0000_s2090" type="#_x0000_t32" style="position:absolute;left:0;text-align:left;margin-left:393.5pt;margin-top:6.3pt;width:0;height:18pt;z-index:251701248" o:connectortype="straight">
            <v:stroke endarrow="block"/>
          </v:shape>
        </w:pict>
      </w:r>
    </w:p>
    <w:p w:rsidR="009E741C" w:rsidRDefault="00320E20" w:rsidP="009E741C">
      <w:pPr>
        <w:tabs>
          <w:tab w:val="left" w:pos="1695"/>
          <w:tab w:val="right" w:pos="10205"/>
        </w:tabs>
        <w:spacing w:after="120"/>
        <w:rPr>
          <w:sz w:val="20"/>
        </w:rPr>
      </w:pPr>
      <w:r>
        <w:rPr>
          <w:noProof/>
          <w:sz w:val="20"/>
        </w:rPr>
        <w:pict>
          <v:shape id="_x0000_s2100" type="#_x0000_t32" style="position:absolute;margin-left:170.2pt;margin-top:10.8pt;width:.05pt;height:14.2pt;z-index:251711488" o:connectortype="straight">
            <v:stroke endarrow="block"/>
          </v:shape>
        </w:pict>
      </w:r>
      <w:r>
        <w:rPr>
          <w:noProof/>
          <w:sz w:val="20"/>
        </w:rPr>
        <w:pict>
          <v:shape id="_x0000_s2099" type="#_x0000_t32" style="position:absolute;margin-left:43.9pt;margin-top:10.8pt;width:.05pt;height:14.2pt;z-index:251710464" o:connectortype="straight">
            <v:stroke endarrow="block"/>
          </v:shape>
        </w:pict>
      </w:r>
      <w:r w:rsidRPr="00320E20">
        <w:rPr>
          <w:noProof/>
        </w:rPr>
        <w:pict>
          <v:shape id="_x0000_s2069" type="#_x0000_t202" style="position:absolute;margin-left:290.55pt;margin-top:6.8pt;width:171.6pt;height:18.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a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C4yEL9CAgAAVQQAAA4A&#10;AAAAAAAAAAAAAAAALgIAAGRycy9lMm9Eb2MueG1sUEsBAi0AFAAGAAgAAAAhAP0vMtbbAAAABQEA&#10;AA8AAAAAAAAAAAAAAAAAnAQAAGRycy9kb3ducmV2LnhtbFBLBQYAAAAABAAEAPMAAACkBQAAAAA=&#10;">
            <v:textbox style="mso-next-textbox:#_x0000_s2069">
              <w:txbxContent>
                <w:p w:rsidR="009E741C" w:rsidRPr="007B3631" w:rsidRDefault="009E741C" w:rsidP="009E741C">
                  <w:pPr>
                    <w:jc w:val="center"/>
                    <w:rPr>
                      <w:sz w:val="22"/>
                      <w:szCs w:val="22"/>
                    </w:rPr>
                  </w:pPr>
                  <w:r w:rsidRPr="007B3631">
                    <w:rPr>
                      <w:sz w:val="22"/>
                      <w:szCs w:val="22"/>
                    </w:rPr>
                    <w:t>Проверка не проводится</w:t>
                  </w:r>
                </w:p>
              </w:txbxContent>
            </v:textbox>
          </v:shape>
        </w:pict>
      </w:r>
      <w:r w:rsidR="009E741C">
        <w:rPr>
          <w:sz w:val="20"/>
        </w:rPr>
        <w:tab/>
      </w:r>
    </w:p>
    <w:p w:rsidR="009E741C" w:rsidRDefault="00320E20" w:rsidP="009E741C">
      <w:pPr>
        <w:rPr>
          <w:sz w:val="20"/>
        </w:rPr>
      </w:pPr>
      <w:r w:rsidRPr="00320E20">
        <w:rPr>
          <w:noProof/>
        </w:rPr>
        <w:pict>
          <v:shape id="_x0000_s2068" type="#_x0000_t202" style="position:absolute;margin-left:112.6pt;margin-top:7.5pt;width:125.9pt;height:31.9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5J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PyFfklCAgAAVQQAAA4A&#10;AAAAAAAAAAAAAAAALgIAAGRycy9lMm9Eb2MueG1sUEsBAi0AFAAGAAgAAAAhAP0vMtbbAAAABQEA&#10;AA8AAAAAAAAAAAAAAAAAnAQAAGRycy9kb3ducmV2LnhtbFBLBQYAAAAABAAEAPMAAACkBQAAAAA=&#10;">
            <v:textbox style="mso-next-textbox:#_x0000_s2068">
              <w:txbxContent>
                <w:p w:rsidR="009E741C" w:rsidRPr="007B3631" w:rsidRDefault="009E741C" w:rsidP="009E741C">
                  <w:pPr>
                    <w:jc w:val="center"/>
                    <w:rPr>
                      <w:sz w:val="22"/>
                      <w:szCs w:val="22"/>
                    </w:rPr>
                  </w:pPr>
                  <w:r w:rsidRPr="007B3631">
                    <w:rPr>
                      <w:sz w:val="22"/>
                      <w:szCs w:val="22"/>
                    </w:rPr>
                    <w:t>Проведение внеплановой проверки</w:t>
                  </w:r>
                </w:p>
              </w:txbxContent>
            </v:textbox>
          </v:shape>
        </w:pict>
      </w:r>
      <w:r w:rsidRPr="00320E20">
        <w:rPr>
          <w:noProof/>
        </w:rPr>
        <w:pict>
          <v:shape id="_x0000_s2067" type="#_x0000_t202" style="position:absolute;margin-left:-10.1pt;margin-top:7.5pt;width:109.7pt;height:31.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JUvVTlCAgAAVQQAAA4A&#10;AAAAAAAAAAAAAAAALgIAAGRycy9lMm9Eb2MueG1sUEsBAi0AFAAGAAgAAAAhAP0vMtbbAAAABQEA&#10;AA8AAAAAAAAAAAAAAAAAnAQAAGRycy9kb3ducmV2LnhtbFBLBQYAAAAABAAEAPMAAACkBQAAAAA=&#10;">
            <v:textbox style="mso-next-textbox:#_x0000_s2067">
              <w:txbxContent>
                <w:p w:rsidR="009E741C" w:rsidRDefault="009E741C" w:rsidP="009E741C">
                  <w:pPr>
                    <w:jc w:val="center"/>
                  </w:pPr>
                  <w:r w:rsidRPr="007B3631">
                    <w:rPr>
                      <w:sz w:val="22"/>
                      <w:szCs w:val="22"/>
                    </w:rPr>
                    <w:t>Проведение плановой проверки</w:t>
                  </w:r>
                </w:p>
              </w:txbxContent>
            </v:textbox>
          </v:shape>
        </w:pict>
      </w:r>
    </w:p>
    <w:p w:rsidR="009E741C" w:rsidRDefault="009E741C" w:rsidP="009E741C">
      <w:pPr>
        <w:tabs>
          <w:tab w:val="left" w:pos="1605"/>
          <w:tab w:val="left" w:pos="5925"/>
          <w:tab w:val="left" w:pos="8595"/>
        </w:tabs>
        <w:spacing w:after="120"/>
        <w:rPr>
          <w:sz w:val="20"/>
        </w:rPr>
      </w:pPr>
      <w:r>
        <w:rPr>
          <w:sz w:val="20"/>
        </w:rPr>
        <w:tab/>
      </w:r>
      <w:r>
        <w:rPr>
          <w:sz w:val="20"/>
        </w:rPr>
        <w:tab/>
      </w:r>
      <w:r>
        <w:rPr>
          <w:sz w:val="20"/>
        </w:rPr>
        <w:tab/>
      </w:r>
    </w:p>
    <w:p w:rsidR="009E741C" w:rsidRDefault="00320E20" w:rsidP="009E741C">
      <w:pPr>
        <w:spacing w:after="120"/>
        <w:jc w:val="right"/>
        <w:rPr>
          <w:sz w:val="20"/>
        </w:rPr>
      </w:pPr>
      <w:r w:rsidRPr="00320E20">
        <w:rPr>
          <w:noProof/>
        </w:rPr>
        <w:pict>
          <v:shape id="_x0000_s2102" type="#_x0000_t32" style="position:absolute;left:0;text-align:left;margin-left:170.15pt;margin-top:10.4pt;width:.05pt;height:14.2pt;z-index:251713536" o:connectortype="straight">
            <v:stroke endarrow="block"/>
          </v:shape>
        </w:pict>
      </w:r>
      <w:r w:rsidRPr="00320E20">
        <w:rPr>
          <w:noProof/>
        </w:rPr>
        <w:pict>
          <v:shape id="_x0000_s2101" type="#_x0000_t32" style="position:absolute;left:0;text-align:left;margin-left:43.85pt;margin-top:10.4pt;width:.05pt;height:14.2pt;z-index:251712512" o:connectortype="straight">
            <v:stroke endarrow="block"/>
          </v:shape>
        </w:pict>
      </w:r>
    </w:p>
    <w:p w:rsidR="009E741C" w:rsidRDefault="00320E20" w:rsidP="009E741C">
      <w:pPr>
        <w:spacing w:after="120"/>
        <w:jc w:val="right"/>
        <w:rPr>
          <w:sz w:val="20"/>
        </w:rPr>
      </w:pPr>
      <w:r w:rsidRPr="00320E20">
        <w:rPr>
          <w:noProof/>
        </w:rPr>
        <w:pict>
          <v:shape id="_x0000_s2072" type="#_x0000_t202" style="position:absolute;left:0;text-align:left;margin-left:217.9pt;margin-top:7.5pt;width:187.55pt;height:20.6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3Z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Is2B&#10;5VJXO6DW6n7OYS9BaLT9iFELM15g92FDLMNIvFDQntlwPA5LEZXx5DwDxZ5aylMLURSgCuwx6sWl&#10;j4sUiTOX0MYVjwQ/ZHLIGWY38n7Ys7Acp3r0evgb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Ld2UECAABVBAAADgAA&#10;AAAAAAAAAAAAAAAuAgAAZHJzL2Uyb0RvYy54bWxQSwECLQAUAAYACAAAACEA/S8y1tsAAAAFAQAA&#10;DwAAAAAAAAAAAAAAAACbBAAAZHJzL2Rvd25yZXYueG1sUEsFBgAAAAAEAAQA8wAAAKMFAAAAAA==&#10;">
            <v:textbox style="mso-next-textbox:#_x0000_s2072;mso-fit-shape-to-text:t">
              <w:txbxContent>
                <w:p w:rsidR="009E741C" w:rsidRPr="00246606" w:rsidRDefault="009E741C" w:rsidP="009E741C">
                  <w:pPr>
                    <w:jc w:val="center"/>
                    <w:rPr>
                      <w:sz w:val="22"/>
                      <w:szCs w:val="22"/>
                    </w:rPr>
                  </w:pPr>
                  <w:r w:rsidRPr="00246606">
                    <w:rPr>
                      <w:sz w:val="22"/>
                      <w:szCs w:val="22"/>
                    </w:rPr>
                    <w:t>Акт проверки</w:t>
                  </w:r>
                </w:p>
              </w:txbxContent>
            </v:textbox>
          </v:shape>
        </w:pict>
      </w:r>
      <w:r w:rsidRPr="00320E20">
        <w:rPr>
          <w:noProof/>
        </w:rPr>
        <w:pict>
          <v:shape id="_x0000_s2070" type="#_x0000_t202" style="position:absolute;left:0;text-align:left;margin-left:10.25pt;margin-top:7.1pt;width:187.5pt;height:2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v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4hgH&#10;lktd7YBaq/s5h70EodH2I0YtzHiB3YcNsQwj8UJBe2bD8TgsRVTGk3MAQvbUUp5aiKIAVWCPUS8u&#10;fVykSJy5hDaueCT4IZNDzjC7kffDnoXlONWj18PfYPE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UWzL0ECAABVBAAADgAA&#10;AAAAAAAAAAAAAAAuAgAAZHJzL2Uyb0RvYy54bWxQSwECLQAUAAYACAAAACEA/S8y1tsAAAAFAQAA&#10;DwAAAAAAAAAAAAAAAACbBAAAZHJzL2Rvd25yZXYueG1sUEsFBgAAAAAEAAQA8wAAAKMFAAAAAA==&#10;">
            <v:textbox style="mso-next-textbox:#_x0000_s2070">
              <w:txbxContent>
                <w:p w:rsidR="009E741C" w:rsidRPr="00246606" w:rsidRDefault="009E741C" w:rsidP="009E741C">
                  <w:pPr>
                    <w:jc w:val="center"/>
                    <w:rPr>
                      <w:sz w:val="22"/>
                      <w:szCs w:val="22"/>
                    </w:rPr>
                  </w:pPr>
                  <w:r w:rsidRPr="00246606">
                    <w:rPr>
                      <w:sz w:val="22"/>
                      <w:szCs w:val="22"/>
                    </w:rPr>
                    <w:t>Оформление результатов проверки</w:t>
                  </w:r>
                </w:p>
              </w:txbxContent>
            </v:textbox>
          </v:shape>
        </w:pict>
      </w:r>
    </w:p>
    <w:p w:rsidR="009E741C" w:rsidRDefault="00320E20" w:rsidP="009E741C">
      <w:pPr>
        <w:tabs>
          <w:tab w:val="center" w:pos="5102"/>
          <w:tab w:val="left" w:pos="8715"/>
        </w:tabs>
        <w:spacing w:after="120"/>
        <w:rPr>
          <w:sz w:val="20"/>
        </w:rPr>
      </w:pPr>
      <w:r>
        <w:rPr>
          <w:noProof/>
          <w:sz w:val="20"/>
        </w:rPr>
        <w:pict>
          <v:shape id="_x0000_s2105" type="#_x0000_t32" style="position:absolute;margin-left:311.4pt;margin-top:10.6pt;width:.1pt;height:7.75pt;z-index:251716608" o:connectortype="straight"/>
        </w:pict>
      </w:r>
      <w:r w:rsidRPr="00320E20">
        <w:rPr>
          <w:noProof/>
        </w:rPr>
        <w:pict>
          <v:shape id="_x0000_s2091" type="#_x0000_t32" style="position:absolute;margin-left:199.45pt;margin-top:.4pt;width:17.85pt;height:0;z-index:251702272" o:connectortype="straight">
            <v:stroke endarrow="block"/>
          </v:shape>
        </w:pict>
      </w:r>
      <w:r w:rsidR="009E741C">
        <w:rPr>
          <w:sz w:val="20"/>
        </w:rPr>
        <w:tab/>
      </w:r>
      <w:r w:rsidR="009E741C">
        <w:rPr>
          <w:sz w:val="20"/>
        </w:rPr>
        <w:tab/>
      </w:r>
    </w:p>
    <w:p w:rsidR="009E741C" w:rsidRDefault="00320E20" w:rsidP="009E741C">
      <w:pPr>
        <w:spacing w:after="120"/>
        <w:jc w:val="right"/>
        <w:rPr>
          <w:sz w:val="20"/>
        </w:rPr>
      </w:pPr>
      <w:r w:rsidRPr="00320E20">
        <w:rPr>
          <w:noProof/>
        </w:rPr>
        <w:pict>
          <v:shape id="_x0000_s2073" type="#_x0000_t202" style="position:absolute;left:0;text-align:left;margin-left:338.75pt;margin-top:15.95pt;width:137.6pt;height:31.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8YQAIAAFU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Fx2EqjU&#10;1R6otbrvc5hL2DTavseohR4vsHu3JZZhJJ4pkGc+HI/DUERjPJlmYNhzT3nuIYoCVIE9Rv125eMg&#10;ReLMFci45pHgoHefyTFn6N3I+3HOwnCc2zHqx99g+R0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cLB8YQAIAAFUEAAAOAAAA&#10;AAAAAAAAAAAAAC4CAABkcnMvZTJvRG9jLnhtbFBLAQItABQABgAIAAAAIQD9LzLW2wAAAAUBAAAP&#10;AAAAAAAAAAAAAAAAAJoEAABkcnMvZG93bnJldi54bWxQSwUGAAAAAAQABADzAAAAogUAAAAA&#10;">
            <v:textbox style="mso-next-textbox:#_x0000_s2073">
              <w:txbxContent>
                <w:p w:rsidR="009E741C" w:rsidRPr="0045088D" w:rsidRDefault="009E741C" w:rsidP="009E741C">
                  <w:pPr>
                    <w:jc w:val="center"/>
                    <w:rPr>
                      <w:sz w:val="21"/>
                      <w:szCs w:val="21"/>
                    </w:rPr>
                  </w:pPr>
                  <w:r w:rsidRPr="0045088D">
                    <w:rPr>
                      <w:sz w:val="21"/>
                      <w:szCs w:val="21"/>
                    </w:rPr>
                    <w:t>Предписание - в случае если выявлены нарушения</w:t>
                  </w:r>
                </w:p>
              </w:txbxContent>
            </v:textbox>
          </v:shape>
        </w:pict>
      </w:r>
      <w:r w:rsidRPr="00320E20">
        <w:rPr>
          <w:noProof/>
        </w:rPr>
        <w:pict>
          <v:shape id="_x0000_s2074" type="#_x0000_t202" style="position:absolute;left:0;text-align:left;margin-left:165.65pt;margin-top:15.95pt;width:162.95pt;height:30.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Hu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R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I6bce5CAgAAVQQAAA4A&#10;AAAAAAAAAAAAAAAALgIAAGRycy9lMm9Eb2MueG1sUEsBAi0AFAAGAAgAAAAhAP0vMtbbAAAABQEA&#10;AA8AAAAAAAAAAAAAAAAAnAQAAGRycy9kb3ducmV2LnhtbFBLBQYAAAAABAAEAPMAAACkBQAAAAA=&#10;">
            <v:textbox style="mso-next-textbox:#_x0000_s2074">
              <w:txbxContent>
                <w:p w:rsidR="009E741C" w:rsidRPr="0045088D" w:rsidRDefault="009E741C" w:rsidP="009E741C">
                  <w:pPr>
                    <w:jc w:val="center"/>
                    <w:rPr>
                      <w:sz w:val="21"/>
                      <w:szCs w:val="21"/>
                    </w:rPr>
                  </w:pPr>
                  <w:r w:rsidRPr="0045088D">
                    <w:rPr>
                      <w:sz w:val="21"/>
                      <w:szCs w:val="21"/>
                    </w:rPr>
                    <w:t>Уведомление субъекта проверки о проведенной проверке</w:t>
                  </w:r>
                </w:p>
              </w:txbxContent>
            </v:textbox>
          </v:shape>
        </w:pict>
      </w:r>
      <w:r w:rsidRPr="00320E20">
        <w:rPr>
          <w:noProof/>
        </w:rPr>
        <w:pict>
          <v:shape id="_x0000_s2077" type="#_x0000_t202" style="position:absolute;left:0;text-align:left;margin-left:-13.35pt;margin-top:15.4pt;width:172.3pt;height:31.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3QAIAAFU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WwcIgSW&#10;17rcA7VWd3MOewlCre1HjBqY8QK7D1tiGUbihYL2zPrDYViKqAxHkwwUe25Zn1uIogBVYI9RJy59&#10;XKRInLmENq54JPghk2POMLuR9+OeheU416PXw99g8QM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W/0d3QAIAAFUEAAAOAAAA&#10;AAAAAAAAAAAAAC4CAABkcnMvZTJvRG9jLnhtbFBLAQItABQABgAIAAAAIQD9LzLW2wAAAAUBAAAP&#10;AAAAAAAAAAAAAAAAAJoEAABkcnMvZG93bnJldi54bWxQSwUGAAAAAAQABADzAAAAogUAAAAA&#10;">
            <v:textbox style="mso-next-textbox:#_x0000_s2077">
              <w:txbxContent>
                <w:p w:rsidR="009E741C" w:rsidRPr="00246606" w:rsidRDefault="009E741C" w:rsidP="009E741C">
                  <w:pPr>
                    <w:jc w:val="center"/>
                    <w:rPr>
                      <w:sz w:val="22"/>
                      <w:szCs w:val="22"/>
                    </w:rPr>
                  </w:pPr>
                  <w:r w:rsidRPr="00246606">
                    <w:rPr>
                      <w:sz w:val="22"/>
                      <w:szCs w:val="22"/>
                    </w:rPr>
                    <w:t>Направление копии акта проверки в органы прокуратуры</w:t>
                  </w:r>
                </w:p>
              </w:txbxContent>
            </v:textbox>
          </v:shape>
        </w:pict>
      </w:r>
      <w:r w:rsidRPr="00320E20">
        <w:rPr>
          <w:noProof/>
        </w:rPr>
        <w:pict>
          <v:shape id="_x0000_s2109" type="#_x0000_t32" style="position:absolute;left:0;text-align:left;margin-left:403.15pt;margin-top:.9pt;width:.05pt;height:14.2pt;z-index:251720704" o:connectortype="straight">
            <v:stroke endarrow="block"/>
          </v:shape>
        </w:pict>
      </w:r>
      <w:r w:rsidRPr="00320E20">
        <w:rPr>
          <w:noProof/>
        </w:rPr>
        <w:pict>
          <v:shape id="_x0000_s2108" type="#_x0000_t32" style="position:absolute;left:0;text-align:left;margin-left:243.85pt;margin-top:.9pt;width:.05pt;height:14.2pt;z-index:251719680" o:connectortype="straight">
            <v:stroke endarrow="block"/>
          </v:shape>
        </w:pict>
      </w:r>
      <w:r w:rsidRPr="00320E20">
        <w:rPr>
          <w:noProof/>
        </w:rPr>
        <w:pict>
          <v:shape id="_x0000_s2107" type="#_x0000_t32" style="position:absolute;left:0;text-align:left;margin-left:78.6pt;margin-top:.9pt;width:.05pt;height:14.2pt;z-index:251718656" o:connectortype="straight">
            <v:stroke endarrow="block"/>
          </v:shape>
        </w:pict>
      </w:r>
      <w:r>
        <w:rPr>
          <w:noProof/>
          <w:sz w:val="20"/>
        </w:rPr>
        <w:pict>
          <v:shape id="_x0000_s2106" type="#_x0000_t32" style="position:absolute;left:0;text-align:left;margin-left:78.55pt;margin-top:.85pt;width:324.65pt;height:.05pt;flip:x y;z-index:251717632" o:connectortype="straight"/>
        </w:pict>
      </w:r>
    </w:p>
    <w:p w:rsidR="009E741C" w:rsidRDefault="009E741C" w:rsidP="009E741C">
      <w:pPr>
        <w:spacing w:after="120"/>
        <w:jc w:val="right"/>
        <w:rPr>
          <w:sz w:val="20"/>
        </w:rPr>
      </w:pPr>
    </w:p>
    <w:p w:rsidR="009E741C" w:rsidRDefault="00320E20" w:rsidP="009E741C">
      <w:pPr>
        <w:spacing w:after="120"/>
        <w:jc w:val="right"/>
        <w:rPr>
          <w:sz w:val="20"/>
        </w:rPr>
      </w:pPr>
      <w:r>
        <w:rPr>
          <w:noProof/>
          <w:sz w:val="20"/>
        </w:rPr>
        <w:pict>
          <v:shape id="_x0000_s2104" type="#_x0000_t32" style="position:absolute;left:0;text-align:left;margin-left:311.35pt;margin-top:12.25pt;width:.05pt;height:14.2pt;z-index:251715584" o:connectortype="straight">
            <v:stroke endarrow="block"/>
          </v:shape>
        </w:pict>
      </w:r>
      <w:r>
        <w:rPr>
          <w:noProof/>
          <w:sz w:val="20"/>
        </w:rPr>
        <w:pict>
          <v:shape id="_x0000_s2103" type="#_x0000_t32" style="position:absolute;left:0;text-align:left;margin-left:180.45pt;margin-top:12.25pt;width:.05pt;height:14.2pt;z-index:251714560" o:connectortype="straight">
            <v:stroke endarrow="block"/>
          </v:shape>
        </w:pict>
      </w:r>
    </w:p>
    <w:p w:rsidR="009E741C" w:rsidRDefault="00320E20" w:rsidP="009E741C">
      <w:pPr>
        <w:tabs>
          <w:tab w:val="left" w:pos="1395"/>
        </w:tabs>
        <w:spacing w:after="120"/>
        <w:rPr>
          <w:sz w:val="20"/>
        </w:rPr>
      </w:pPr>
      <w:r w:rsidRPr="00320E20">
        <w:rPr>
          <w:noProof/>
        </w:rPr>
        <w:pict>
          <v:shape id="_x0000_s2075" type="#_x0000_t202" style="position:absolute;margin-left:250.85pt;margin-top:8.95pt;width:160.5pt;height:33.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tA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x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HOW60BCAgAAVQQAAA4A&#10;AAAAAAAAAAAAAAAALgIAAGRycy9lMm9Eb2MueG1sUEsBAi0AFAAGAAgAAAAhAP0vMtbbAAAABQEA&#10;AA8AAAAAAAAAAAAAAAAAnAQAAGRycy9kb3ducmV2LnhtbFBLBQYAAAAABAAEAPMAAACkBQAAAAA=&#10;">
            <v:textbox style="mso-next-textbox:#_x0000_s2075">
              <w:txbxContent>
                <w:p w:rsidR="009E741C" w:rsidRPr="00971CAF" w:rsidRDefault="009E741C" w:rsidP="009E741C">
                  <w:pPr>
                    <w:jc w:val="center"/>
                    <w:rPr>
                      <w:sz w:val="22"/>
                      <w:szCs w:val="22"/>
                    </w:rPr>
                  </w:pPr>
                  <w:r w:rsidRPr="00971CAF">
                    <w:rPr>
                      <w:sz w:val="22"/>
                      <w:szCs w:val="22"/>
                    </w:rPr>
                    <w:t>Направление акта проверки, предписания почтой</w:t>
                  </w:r>
                </w:p>
              </w:txbxContent>
            </v:textbox>
          </v:shape>
        </w:pict>
      </w:r>
      <w:r w:rsidRPr="00320E20">
        <w:rPr>
          <w:noProof/>
        </w:rPr>
        <w:pict>
          <v:shape id="_x0000_s2076" type="#_x0000_t202" style="position:absolute;margin-left:78.5pt;margin-top:8.95pt;width:165.35pt;height:33.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oSGFtkECAABVBAAADgAA&#10;AAAAAAAAAAAAAAAuAgAAZHJzL2Uyb0RvYy54bWxQSwECLQAUAAYACAAAACEA/S8y1tsAAAAFAQAA&#10;DwAAAAAAAAAAAAAAAACbBAAAZHJzL2Rvd25yZXYueG1sUEsFBgAAAAAEAAQA8wAAAKMFAAAAAA==&#10;">
            <v:textbox style="mso-next-textbox:#_x0000_s2076">
              <w:txbxContent>
                <w:p w:rsidR="009E741C" w:rsidRPr="00971CAF" w:rsidRDefault="009E741C" w:rsidP="009E741C">
                  <w:pPr>
                    <w:jc w:val="center"/>
                    <w:rPr>
                      <w:sz w:val="22"/>
                      <w:szCs w:val="22"/>
                    </w:rPr>
                  </w:pPr>
                  <w:r w:rsidRPr="00971CAF">
                    <w:rPr>
                      <w:sz w:val="22"/>
                      <w:szCs w:val="22"/>
                    </w:rPr>
                    <w:t>Вручение под роспись акта проверки, предписания</w:t>
                  </w:r>
                </w:p>
              </w:txbxContent>
            </v:textbox>
          </v:shape>
        </w:pict>
      </w:r>
      <w:r w:rsidR="009E741C">
        <w:rPr>
          <w:sz w:val="20"/>
        </w:rPr>
        <w:tab/>
      </w:r>
    </w:p>
    <w:p w:rsidR="009E741C" w:rsidRDefault="009E741C" w:rsidP="009E741C">
      <w:pPr>
        <w:spacing w:after="120"/>
        <w:jc w:val="right"/>
        <w:rPr>
          <w:sz w:val="20"/>
        </w:rPr>
      </w:pPr>
    </w:p>
    <w:tbl>
      <w:tblPr>
        <w:tblW w:w="0" w:type="auto"/>
        <w:tblLook w:val="01E0"/>
      </w:tblPr>
      <w:tblGrid>
        <w:gridCol w:w="4219"/>
        <w:gridCol w:w="5238"/>
      </w:tblGrid>
      <w:tr w:rsidR="009E741C" w:rsidRPr="00AF5E0F" w:rsidTr="002033EF">
        <w:tc>
          <w:tcPr>
            <w:tcW w:w="4219" w:type="dxa"/>
          </w:tcPr>
          <w:p w:rsidR="009E741C" w:rsidRPr="00AF5E0F" w:rsidRDefault="009E741C" w:rsidP="002033EF">
            <w:pPr>
              <w:widowControl w:val="0"/>
              <w:jc w:val="right"/>
              <w:rPr>
                <w:sz w:val="28"/>
                <w:szCs w:val="28"/>
              </w:rPr>
            </w:pPr>
          </w:p>
        </w:tc>
        <w:tc>
          <w:tcPr>
            <w:tcW w:w="5238" w:type="dxa"/>
          </w:tcPr>
          <w:p w:rsidR="009E741C" w:rsidRPr="00CF286B" w:rsidRDefault="009E741C" w:rsidP="002033EF">
            <w:pPr>
              <w:widowControl w:val="0"/>
              <w:jc w:val="center"/>
              <w:rPr>
                <w:sz w:val="28"/>
                <w:szCs w:val="28"/>
              </w:rPr>
            </w:pPr>
            <w:r w:rsidRPr="00CF286B">
              <w:rPr>
                <w:sz w:val="28"/>
                <w:szCs w:val="28"/>
              </w:rPr>
              <w:t>Приложение № 2</w:t>
            </w:r>
          </w:p>
          <w:p w:rsidR="009E741C" w:rsidRDefault="009E741C" w:rsidP="002033EF">
            <w:pPr>
              <w:widowControl w:val="0"/>
              <w:jc w:val="center"/>
              <w:rPr>
                <w:sz w:val="28"/>
                <w:szCs w:val="28"/>
              </w:rPr>
            </w:pPr>
            <w:r w:rsidRPr="00CF286B">
              <w:rPr>
                <w:sz w:val="28"/>
                <w:szCs w:val="28"/>
              </w:rPr>
              <w:t xml:space="preserve">к административному регламенту </w:t>
            </w:r>
          </w:p>
          <w:p w:rsidR="009E741C" w:rsidRPr="00CF286B" w:rsidRDefault="009E741C" w:rsidP="002033EF">
            <w:pPr>
              <w:widowControl w:val="0"/>
              <w:jc w:val="center"/>
              <w:rPr>
                <w:sz w:val="28"/>
                <w:szCs w:val="28"/>
              </w:rPr>
            </w:pPr>
            <w:r w:rsidRPr="00CF286B">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widowControl w:val="0"/>
        <w:ind w:firstLine="851"/>
        <w:jc w:val="right"/>
      </w:pPr>
    </w:p>
    <w:p w:rsidR="009E741C" w:rsidRDefault="009E741C" w:rsidP="009E741C">
      <w:pPr>
        <w:autoSpaceDE w:val="0"/>
        <w:autoSpaceDN w:val="0"/>
        <w:adjustRightInd w:val="0"/>
        <w:jc w:val="both"/>
        <w:outlineLvl w:val="0"/>
        <w:rPr>
          <w:sz w:val="28"/>
          <w:szCs w:val="28"/>
        </w:rPr>
      </w:pPr>
    </w:p>
    <w:p w:rsidR="009E741C" w:rsidRDefault="009E741C" w:rsidP="009E741C">
      <w:pPr>
        <w:ind w:right="40"/>
        <w:jc w:val="center"/>
        <w:rPr>
          <w:b/>
          <w:bCs/>
          <w:sz w:val="28"/>
          <w:szCs w:val="28"/>
        </w:rPr>
      </w:pPr>
      <w:r w:rsidRPr="00104D04">
        <w:rPr>
          <w:b/>
          <w:bCs/>
          <w:sz w:val="28"/>
          <w:szCs w:val="28"/>
        </w:rPr>
        <w:t xml:space="preserve">Администрация </w:t>
      </w:r>
    </w:p>
    <w:p w:rsidR="009E741C" w:rsidRPr="00104D04" w:rsidRDefault="009E741C" w:rsidP="009E741C">
      <w:pPr>
        <w:ind w:right="40"/>
        <w:jc w:val="center"/>
        <w:rPr>
          <w:b/>
          <w:bCs/>
          <w:sz w:val="28"/>
          <w:szCs w:val="28"/>
        </w:rPr>
      </w:pPr>
      <w:r w:rsidRPr="00104D04">
        <w:rPr>
          <w:b/>
          <w:bCs/>
          <w:sz w:val="28"/>
          <w:szCs w:val="28"/>
        </w:rPr>
        <w:t>городского округа ЗАТО Светлый Саратовской области</w:t>
      </w:r>
    </w:p>
    <w:p w:rsidR="009E741C" w:rsidRPr="00C12552" w:rsidRDefault="009E741C" w:rsidP="009E741C">
      <w:pPr>
        <w:rPr>
          <w:b/>
          <w:bCs/>
          <w:sz w:val="20"/>
          <w:szCs w:val="20"/>
        </w:rPr>
      </w:pPr>
    </w:p>
    <w:p w:rsidR="009E741C" w:rsidRPr="00104D04" w:rsidRDefault="009E741C" w:rsidP="009E741C">
      <w:pPr>
        <w:jc w:val="center"/>
        <w:rPr>
          <w:sz w:val="28"/>
          <w:szCs w:val="28"/>
        </w:rPr>
      </w:pPr>
      <w:r w:rsidRPr="00C12552">
        <w:rPr>
          <w:bCs/>
        </w:rPr>
        <w:t>412163, Саратовская область, пос. Светлый, ул. Кузнецова, д. 6а,</w:t>
      </w:r>
      <w:r>
        <w:rPr>
          <w:bCs/>
        </w:rPr>
        <w:t xml:space="preserve"> </w:t>
      </w:r>
      <w:r w:rsidRPr="00C12552">
        <w:rPr>
          <w:bCs/>
        </w:rPr>
        <w:t>тел. 4-30-00</w:t>
      </w:r>
    </w:p>
    <w:p w:rsidR="009E741C" w:rsidRDefault="009E741C" w:rsidP="009E741C">
      <w:pPr>
        <w:autoSpaceDE w:val="0"/>
        <w:autoSpaceDN w:val="0"/>
        <w:adjustRightInd w:val="0"/>
        <w:jc w:val="both"/>
        <w:rPr>
          <w:sz w:val="28"/>
          <w:szCs w:val="28"/>
        </w:rPr>
      </w:pPr>
    </w:p>
    <w:p w:rsidR="009E741C" w:rsidRPr="0092481E" w:rsidRDefault="009E741C" w:rsidP="009E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B72C2">
        <w:rPr>
          <w:b/>
          <w:sz w:val="28"/>
          <w:szCs w:val="28"/>
        </w:rPr>
        <w:t>РАСПОРЯЖЕНИЕ</w:t>
      </w:r>
    </w:p>
    <w:p w:rsidR="009E741C" w:rsidRPr="00C12552" w:rsidRDefault="009E741C" w:rsidP="009E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E741C" w:rsidRPr="00DB72C2" w:rsidRDefault="009E741C" w:rsidP="009E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sz w:val="28"/>
          <w:szCs w:val="28"/>
        </w:rPr>
        <w:t>«__» _________ 20__г.                                                                  № ___</w:t>
      </w:r>
    </w:p>
    <w:p w:rsidR="009E741C" w:rsidRDefault="009E741C" w:rsidP="009E741C">
      <w:pPr>
        <w:jc w:val="center"/>
        <w:rPr>
          <w:b/>
          <w:bCs/>
          <w:sz w:val="28"/>
          <w:szCs w:val="28"/>
        </w:rPr>
      </w:pPr>
    </w:p>
    <w:p w:rsidR="009E741C" w:rsidRPr="0004245E" w:rsidRDefault="009E741C" w:rsidP="009E741C">
      <w:pPr>
        <w:jc w:val="center"/>
        <w:rPr>
          <w:b/>
          <w:bCs/>
          <w:sz w:val="28"/>
          <w:szCs w:val="28"/>
        </w:rPr>
      </w:pPr>
      <w:r w:rsidRPr="0004245E">
        <w:rPr>
          <w:b/>
          <w:bCs/>
          <w:sz w:val="28"/>
          <w:szCs w:val="28"/>
        </w:rPr>
        <w:t>О проведении проверки</w:t>
      </w:r>
    </w:p>
    <w:p w:rsidR="009E741C" w:rsidRPr="0004245E" w:rsidRDefault="009E741C" w:rsidP="009E741C">
      <w:pPr>
        <w:rPr>
          <w:sz w:val="28"/>
          <w:szCs w:val="28"/>
        </w:rPr>
      </w:pPr>
    </w:p>
    <w:p w:rsidR="009E741C" w:rsidRDefault="009E741C" w:rsidP="009E741C">
      <w:pPr>
        <w:autoSpaceDE w:val="0"/>
        <w:autoSpaceDN w:val="0"/>
        <w:adjustRightInd w:val="0"/>
        <w:ind w:firstLine="709"/>
        <w:jc w:val="both"/>
      </w:pPr>
      <w:r>
        <w:rPr>
          <w:sz w:val="28"/>
          <w:szCs w:val="28"/>
        </w:rPr>
        <w:t>В соответствии с Федеральным з</w:t>
      </w:r>
      <w:r w:rsidRPr="0004245E">
        <w:rPr>
          <w:sz w:val="28"/>
          <w:szCs w:val="28"/>
        </w:rPr>
        <w:t>аконом от 28 декабря 2009 года</w:t>
      </w:r>
      <w:r>
        <w:rPr>
          <w:sz w:val="28"/>
          <w:szCs w:val="28"/>
        </w:rPr>
        <w:t xml:space="preserve"> </w:t>
      </w:r>
      <w:r>
        <w:rPr>
          <w:sz w:val="28"/>
          <w:szCs w:val="28"/>
        </w:rPr>
        <w:br/>
      </w:r>
      <w:r w:rsidRPr="0004245E">
        <w:rPr>
          <w:sz w:val="28"/>
          <w:szCs w:val="28"/>
        </w:rPr>
        <w:t>№ 381-Ф3 «Об основах государственного регулирования торговой</w:t>
      </w:r>
      <w:r>
        <w:rPr>
          <w:sz w:val="28"/>
          <w:szCs w:val="28"/>
        </w:rPr>
        <w:t xml:space="preserve"> </w:t>
      </w:r>
      <w:r w:rsidRPr="0004245E">
        <w:rPr>
          <w:sz w:val="28"/>
          <w:szCs w:val="28"/>
        </w:rPr>
        <w:t>деятельности в Российской Федерации» и</w:t>
      </w:r>
      <w:r>
        <w:t>___________________________________</w:t>
      </w:r>
    </w:p>
    <w:p w:rsidR="009E741C" w:rsidRDefault="009E741C" w:rsidP="009E741C">
      <w:pPr>
        <w:autoSpaceDE w:val="0"/>
        <w:autoSpaceDN w:val="0"/>
        <w:adjustRightInd w:val="0"/>
        <w:jc w:val="both"/>
      </w:pPr>
      <w:r>
        <w:t>_____________________________________________________________________________</w:t>
      </w:r>
    </w:p>
    <w:p w:rsidR="009E741C" w:rsidRDefault="009E741C" w:rsidP="009E741C">
      <w:pPr>
        <w:autoSpaceDE w:val="0"/>
        <w:autoSpaceDN w:val="0"/>
        <w:adjustRightInd w:val="0"/>
        <w:jc w:val="center"/>
        <w:rPr>
          <w:spacing w:val="-10"/>
          <w:sz w:val="20"/>
          <w:szCs w:val="20"/>
        </w:rPr>
      </w:pPr>
      <w:r w:rsidRPr="001E707C">
        <w:rPr>
          <w:spacing w:val="-10"/>
          <w:sz w:val="20"/>
          <w:szCs w:val="20"/>
        </w:rPr>
        <w:t xml:space="preserve">(указывается, что является целью проведения проверки - либо в соответствии с ежегодным планом проверок, </w:t>
      </w:r>
    </w:p>
    <w:p w:rsidR="009E741C" w:rsidRPr="001E707C" w:rsidRDefault="009E741C" w:rsidP="009E741C">
      <w:pPr>
        <w:autoSpaceDE w:val="0"/>
        <w:autoSpaceDN w:val="0"/>
        <w:adjustRightInd w:val="0"/>
        <w:jc w:val="center"/>
        <w:rPr>
          <w:sz w:val="20"/>
          <w:szCs w:val="20"/>
        </w:rPr>
      </w:pPr>
      <w:r w:rsidRPr="001E707C">
        <w:rPr>
          <w:spacing w:val="-10"/>
          <w:sz w:val="20"/>
          <w:szCs w:val="20"/>
        </w:rPr>
        <w:t>либо в связи с обращениями заявителей)</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1. Провести проверку в отношении 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1E707C">
        <w:rPr>
          <w:sz w:val="20"/>
          <w:szCs w:val="20"/>
        </w:rPr>
        <w:t xml:space="preserve">(наименование юридического лица, фамилия, имя, отчество (последнее - при наличии) </w:t>
      </w:r>
    </w:p>
    <w:p w:rsidR="009E741C" w:rsidRPr="001E707C" w:rsidRDefault="009E741C" w:rsidP="009E741C">
      <w:pPr>
        <w:autoSpaceDE w:val="0"/>
        <w:autoSpaceDN w:val="0"/>
        <w:adjustRightInd w:val="0"/>
        <w:jc w:val="center"/>
        <w:rPr>
          <w:sz w:val="20"/>
          <w:szCs w:val="20"/>
        </w:rPr>
      </w:pPr>
      <w:r w:rsidRPr="001E707C">
        <w:rPr>
          <w:sz w:val="20"/>
          <w:szCs w:val="20"/>
        </w:rPr>
        <w:t>индивидуального предпринимателя)</w:t>
      </w:r>
    </w:p>
    <w:p w:rsidR="009E741C" w:rsidRDefault="009E741C" w:rsidP="009E741C">
      <w:pPr>
        <w:autoSpaceDE w:val="0"/>
        <w:autoSpaceDN w:val="0"/>
        <w:adjustRightInd w:val="0"/>
        <w:ind w:firstLine="709"/>
        <w:jc w:val="both"/>
        <w:rPr>
          <w:sz w:val="28"/>
          <w:szCs w:val="28"/>
        </w:rPr>
      </w:pPr>
      <w:r>
        <w:rPr>
          <w:sz w:val="28"/>
          <w:szCs w:val="28"/>
        </w:rPr>
        <w:t>2. Место нахождения: 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1E707C">
        <w:rPr>
          <w:sz w:val="20"/>
          <w:szCs w:val="20"/>
        </w:rPr>
        <w:t xml:space="preserve">(юридического лица (филиалов, представительств, обособленных структурных подразделений), </w:t>
      </w:r>
    </w:p>
    <w:p w:rsidR="009E741C" w:rsidRDefault="009E741C" w:rsidP="009E741C">
      <w:pPr>
        <w:autoSpaceDE w:val="0"/>
        <w:autoSpaceDN w:val="0"/>
        <w:adjustRightInd w:val="0"/>
        <w:jc w:val="center"/>
        <w:rPr>
          <w:sz w:val="20"/>
          <w:szCs w:val="20"/>
        </w:rPr>
      </w:pPr>
      <w:r w:rsidRPr="001E707C">
        <w:rPr>
          <w:sz w:val="20"/>
          <w:szCs w:val="20"/>
        </w:rPr>
        <w:t xml:space="preserve">места фактического осуществления деятельности индивидуальным предпринимателем </w:t>
      </w:r>
    </w:p>
    <w:p w:rsidR="009E741C" w:rsidRPr="001E707C" w:rsidRDefault="009E741C" w:rsidP="009E741C">
      <w:pPr>
        <w:autoSpaceDE w:val="0"/>
        <w:autoSpaceDN w:val="0"/>
        <w:adjustRightInd w:val="0"/>
        <w:jc w:val="center"/>
        <w:rPr>
          <w:sz w:val="20"/>
          <w:szCs w:val="20"/>
        </w:rPr>
      </w:pPr>
      <w:r w:rsidRPr="001E707C">
        <w:rPr>
          <w:sz w:val="20"/>
          <w:szCs w:val="20"/>
        </w:rPr>
        <w:t>и (или) используемых ими производственных объектов)</w:t>
      </w:r>
    </w:p>
    <w:p w:rsidR="009E741C" w:rsidRDefault="009E741C" w:rsidP="009E741C">
      <w:pPr>
        <w:autoSpaceDE w:val="0"/>
        <w:autoSpaceDN w:val="0"/>
        <w:adjustRightInd w:val="0"/>
        <w:ind w:firstLine="709"/>
        <w:jc w:val="both"/>
        <w:rPr>
          <w:sz w:val="28"/>
          <w:szCs w:val="28"/>
        </w:rPr>
      </w:pPr>
      <w:r>
        <w:rPr>
          <w:sz w:val="28"/>
          <w:szCs w:val="28"/>
        </w:rPr>
        <w:t>3. Назначить лицом(ами), уполномоченным(и) на проведение проверки: 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E741C" w:rsidRDefault="009E741C" w:rsidP="009E741C">
      <w:pPr>
        <w:autoSpaceDE w:val="0"/>
        <w:autoSpaceDN w:val="0"/>
        <w:adjustRightInd w:val="0"/>
        <w:ind w:firstLine="709"/>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E741C" w:rsidRDefault="009E741C" w:rsidP="009E741C">
      <w:pPr>
        <w:autoSpaceDE w:val="0"/>
        <w:autoSpaceDN w:val="0"/>
        <w:adjustRightInd w:val="0"/>
        <w:ind w:firstLine="709"/>
        <w:rPr>
          <w:sz w:val="28"/>
          <w:szCs w:val="28"/>
        </w:rPr>
      </w:pPr>
      <w:r>
        <w:rPr>
          <w:sz w:val="28"/>
          <w:szCs w:val="28"/>
        </w:rPr>
        <w:t>5. Настоящая проверка проводится в рамках 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E741C" w:rsidRDefault="009E741C" w:rsidP="009E741C">
      <w:pPr>
        <w:autoSpaceDE w:val="0"/>
        <w:autoSpaceDN w:val="0"/>
        <w:adjustRightInd w:val="0"/>
        <w:jc w:val="center"/>
        <w:rPr>
          <w:sz w:val="28"/>
          <w:szCs w:val="28"/>
        </w:rPr>
      </w:pPr>
      <w:r>
        <w:rPr>
          <w:sz w:val="28"/>
          <w:szCs w:val="28"/>
        </w:rPr>
        <w:t>2</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6. Установить, что:</w:t>
      </w:r>
    </w:p>
    <w:p w:rsidR="009E741C" w:rsidRDefault="009E741C" w:rsidP="009E741C">
      <w:pPr>
        <w:autoSpaceDE w:val="0"/>
        <w:autoSpaceDN w:val="0"/>
        <w:adjustRightInd w:val="0"/>
        <w:ind w:firstLine="709"/>
        <w:rPr>
          <w:sz w:val="28"/>
          <w:szCs w:val="28"/>
        </w:rPr>
      </w:pPr>
      <w:r>
        <w:rPr>
          <w:sz w:val="28"/>
          <w:szCs w:val="28"/>
        </w:rPr>
        <w:t>настоящая проверка проводится с целью: 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При установлении целей проводимой проверки указывается следующая информация:</w:t>
      </w:r>
    </w:p>
    <w:p w:rsidR="009E741C" w:rsidRDefault="009E741C" w:rsidP="009E741C">
      <w:pPr>
        <w:autoSpaceDE w:val="0"/>
        <w:autoSpaceDN w:val="0"/>
        <w:adjustRightInd w:val="0"/>
        <w:ind w:firstLine="709"/>
        <w:jc w:val="both"/>
        <w:rPr>
          <w:sz w:val="28"/>
          <w:szCs w:val="28"/>
        </w:rPr>
      </w:pPr>
      <w:r>
        <w:rPr>
          <w:sz w:val="28"/>
          <w:szCs w:val="28"/>
        </w:rPr>
        <w:t>а) в случае проведения плановой проверки:</w:t>
      </w:r>
    </w:p>
    <w:p w:rsidR="009E741C" w:rsidRDefault="009E741C" w:rsidP="009E741C">
      <w:pPr>
        <w:autoSpaceDE w:val="0"/>
        <w:autoSpaceDN w:val="0"/>
        <w:adjustRightInd w:val="0"/>
        <w:ind w:firstLine="709"/>
        <w:jc w:val="both"/>
        <w:rPr>
          <w:sz w:val="28"/>
          <w:szCs w:val="28"/>
        </w:rPr>
      </w:pPr>
      <w:r>
        <w:rPr>
          <w:sz w:val="28"/>
          <w:szCs w:val="28"/>
        </w:rPr>
        <w:t>ссылка на утвержденный ежегодный план проведения плановых проверок;</w:t>
      </w:r>
    </w:p>
    <w:p w:rsidR="009E741C" w:rsidRDefault="009E741C" w:rsidP="009E741C">
      <w:pPr>
        <w:autoSpaceDE w:val="0"/>
        <w:autoSpaceDN w:val="0"/>
        <w:adjustRightInd w:val="0"/>
        <w:ind w:firstLine="709"/>
        <w:jc w:val="both"/>
        <w:rPr>
          <w:sz w:val="28"/>
          <w:szCs w:val="28"/>
        </w:rPr>
      </w:pPr>
      <w:r>
        <w:rPr>
          <w:sz w:val="28"/>
          <w:szCs w:val="28"/>
        </w:rP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741C" w:rsidRDefault="009E741C" w:rsidP="009E741C">
      <w:pPr>
        <w:autoSpaceDE w:val="0"/>
        <w:autoSpaceDN w:val="0"/>
        <w:adjustRightInd w:val="0"/>
        <w:ind w:firstLine="709"/>
        <w:jc w:val="both"/>
        <w:rPr>
          <w:sz w:val="28"/>
          <w:szCs w:val="28"/>
        </w:rPr>
      </w:pPr>
      <w:r>
        <w:rPr>
          <w:sz w:val="28"/>
          <w:szCs w:val="28"/>
        </w:rPr>
        <w:t>б) в случае проведения внеплановой проверки:</w:t>
      </w:r>
    </w:p>
    <w:p w:rsidR="009E741C" w:rsidRDefault="009E741C" w:rsidP="009E741C">
      <w:pPr>
        <w:autoSpaceDE w:val="0"/>
        <w:autoSpaceDN w:val="0"/>
        <w:adjustRightInd w:val="0"/>
        <w:ind w:firstLine="709"/>
        <w:jc w:val="both"/>
        <w:rPr>
          <w:sz w:val="28"/>
          <w:szCs w:val="28"/>
        </w:rPr>
      </w:pPr>
      <w:r>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9E741C" w:rsidRDefault="009E741C" w:rsidP="009E741C">
      <w:pPr>
        <w:autoSpaceDE w:val="0"/>
        <w:autoSpaceDN w:val="0"/>
        <w:adjustRightInd w:val="0"/>
        <w:ind w:firstLine="709"/>
        <w:jc w:val="both"/>
        <w:rPr>
          <w:sz w:val="28"/>
          <w:szCs w:val="28"/>
        </w:rPr>
      </w:pPr>
      <w:r>
        <w:rPr>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741C" w:rsidRDefault="009E741C" w:rsidP="009E741C">
      <w:pPr>
        <w:autoSpaceDE w:val="0"/>
        <w:autoSpaceDN w:val="0"/>
        <w:adjustRightInd w:val="0"/>
        <w:ind w:firstLine="709"/>
        <w:jc w:val="both"/>
        <w:rPr>
          <w:sz w:val="28"/>
          <w:szCs w:val="28"/>
        </w:rPr>
      </w:pPr>
      <w:r>
        <w:rPr>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741C" w:rsidRDefault="009E741C" w:rsidP="009E741C">
      <w:pPr>
        <w:autoSpaceDE w:val="0"/>
        <w:autoSpaceDN w:val="0"/>
        <w:adjustRightInd w:val="0"/>
        <w:ind w:firstLine="709"/>
        <w:jc w:val="both"/>
        <w:rPr>
          <w:sz w:val="28"/>
          <w:szCs w:val="28"/>
        </w:rPr>
      </w:pPr>
      <w:r>
        <w:rPr>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741C" w:rsidRDefault="009E741C" w:rsidP="009E741C">
      <w:pPr>
        <w:autoSpaceDE w:val="0"/>
        <w:autoSpaceDN w:val="0"/>
        <w:adjustRightInd w:val="0"/>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E741C" w:rsidRDefault="009E741C" w:rsidP="009E741C">
      <w:pPr>
        <w:autoSpaceDE w:val="0"/>
        <w:autoSpaceDN w:val="0"/>
        <w:adjustRightInd w:val="0"/>
        <w:ind w:firstLine="709"/>
        <w:jc w:val="both"/>
        <w:rPr>
          <w:sz w:val="28"/>
          <w:szCs w:val="28"/>
        </w:rPr>
      </w:pPr>
      <w:r>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741C" w:rsidRDefault="009E741C" w:rsidP="009E741C">
      <w:pPr>
        <w:autoSpaceDE w:val="0"/>
        <w:autoSpaceDN w:val="0"/>
        <w:adjustRightInd w:val="0"/>
        <w:jc w:val="center"/>
        <w:rPr>
          <w:sz w:val="28"/>
          <w:szCs w:val="28"/>
        </w:rPr>
      </w:pPr>
      <w:r>
        <w:rPr>
          <w:sz w:val="28"/>
          <w:szCs w:val="28"/>
        </w:rPr>
        <w:t>3</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741C" w:rsidRDefault="009E741C" w:rsidP="009E741C">
      <w:pPr>
        <w:autoSpaceDE w:val="0"/>
        <w:autoSpaceDN w:val="0"/>
        <w:adjustRightInd w:val="0"/>
        <w:ind w:firstLine="709"/>
        <w:jc w:val="both"/>
        <w:rPr>
          <w:sz w:val="28"/>
          <w:szCs w:val="28"/>
        </w:rPr>
      </w:pPr>
      <w:r>
        <w:rPr>
          <w:sz w:val="28"/>
          <w:szCs w:val="28"/>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w:t>
      </w:r>
      <w:r>
        <w:rPr>
          <w:sz w:val="28"/>
          <w:szCs w:val="28"/>
        </w:rPr>
        <w:lastRenderedPageBreak/>
        <w:t>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741C" w:rsidRDefault="009E741C" w:rsidP="009E741C">
      <w:pPr>
        <w:autoSpaceDE w:val="0"/>
        <w:autoSpaceDN w:val="0"/>
        <w:adjustRightInd w:val="0"/>
        <w:ind w:firstLine="709"/>
        <w:jc w:val="both"/>
        <w:rPr>
          <w:sz w:val="28"/>
          <w:szCs w:val="28"/>
        </w:rPr>
      </w:pPr>
      <w:r>
        <w:rPr>
          <w:sz w:val="28"/>
          <w:szCs w:val="28"/>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9E741C" w:rsidRDefault="009E741C" w:rsidP="009E741C">
      <w:pPr>
        <w:autoSpaceDE w:val="0"/>
        <w:autoSpaceDN w:val="0"/>
        <w:adjustRightInd w:val="0"/>
        <w:ind w:firstLine="709"/>
        <w:rPr>
          <w:sz w:val="28"/>
          <w:szCs w:val="28"/>
        </w:rPr>
      </w:pPr>
      <w:r>
        <w:rPr>
          <w:sz w:val="28"/>
          <w:szCs w:val="28"/>
        </w:rPr>
        <w:t>задачами настоящей проверки являются: 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7. Предметом настоящей проверки является (отметить нужное):</w:t>
      </w:r>
    </w:p>
    <w:p w:rsidR="009E741C" w:rsidRDefault="009E741C" w:rsidP="009E741C">
      <w:pPr>
        <w:autoSpaceDE w:val="0"/>
        <w:autoSpaceDN w:val="0"/>
        <w:adjustRightInd w:val="0"/>
        <w:ind w:firstLine="709"/>
        <w:jc w:val="both"/>
        <w:rPr>
          <w:sz w:val="28"/>
          <w:szCs w:val="28"/>
        </w:rPr>
      </w:pPr>
      <w:r>
        <w:rPr>
          <w:sz w:val="28"/>
          <w:szCs w:val="28"/>
        </w:rPr>
        <w:t>соблюдение обязательных требований и (или) требований, установленных муниципальными правовыми актами;</w:t>
      </w:r>
    </w:p>
    <w:p w:rsidR="009E741C" w:rsidRDefault="009E741C" w:rsidP="009E741C">
      <w:pPr>
        <w:autoSpaceDE w:val="0"/>
        <w:autoSpaceDN w:val="0"/>
        <w:adjustRightInd w:val="0"/>
        <w:ind w:firstLine="709"/>
        <w:jc w:val="both"/>
        <w:rPr>
          <w:sz w:val="28"/>
          <w:szCs w:val="28"/>
        </w:rPr>
      </w:pPr>
      <w:r>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E741C" w:rsidRDefault="009E741C" w:rsidP="009E741C">
      <w:pPr>
        <w:autoSpaceDE w:val="0"/>
        <w:autoSpaceDN w:val="0"/>
        <w:adjustRightInd w:val="0"/>
        <w:ind w:firstLine="709"/>
        <w:jc w:val="both"/>
        <w:rPr>
          <w:sz w:val="28"/>
          <w:szCs w:val="28"/>
        </w:rPr>
      </w:pPr>
      <w:r>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E741C" w:rsidRDefault="009E741C" w:rsidP="009E741C">
      <w:pPr>
        <w:autoSpaceDE w:val="0"/>
        <w:autoSpaceDN w:val="0"/>
        <w:adjustRightInd w:val="0"/>
        <w:ind w:firstLine="709"/>
        <w:jc w:val="both"/>
        <w:rPr>
          <w:sz w:val="28"/>
          <w:szCs w:val="28"/>
        </w:rPr>
      </w:pPr>
      <w:r>
        <w:rPr>
          <w:sz w:val="28"/>
          <w:szCs w:val="28"/>
        </w:rPr>
        <w:t>выполнение предписаний органов государственного контроля (надзора), органов муниципального контроля;</w:t>
      </w:r>
    </w:p>
    <w:p w:rsidR="009E741C" w:rsidRDefault="009E741C" w:rsidP="009E741C">
      <w:pPr>
        <w:autoSpaceDE w:val="0"/>
        <w:autoSpaceDN w:val="0"/>
        <w:adjustRightInd w:val="0"/>
        <w:ind w:firstLine="709"/>
        <w:jc w:val="both"/>
        <w:rPr>
          <w:sz w:val="28"/>
          <w:szCs w:val="28"/>
        </w:rPr>
      </w:pPr>
      <w:r>
        <w:rPr>
          <w:sz w:val="28"/>
          <w:szCs w:val="28"/>
        </w:rPr>
        <w:t>проведение мероприятий:</w:t>
      </w:r>
    </w:p>
    <w:p w:rsidR="009E741C" w:rsidRDefault="009E741C" w:rsidP="009E741C">
      <w:pPr>
        <w:autoSpaceDE w:val="0"/>
        <w:autoSpaceDN w:val="0"/>
        <w:adjustRightInd w:val="0"/>
        <w:ind w:firstLine="709"/>
        <w:jc w:val="both"/>
        <w:rPr>
          <w:sz w:val="28"/>
          <w:szCs w:val="28"/>
        </w:rPr>
      </w:pPr>
      <w:r>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sz w:val="28"/>
          <w:szCs w:val="28"/>
        </w:rPr>
        <w:br/>
      </w:r>
    </w:p>
    <w:p w:rsidR="009E741C" w:rsidRDefault="009E741C" w:rsidP="009E741C">
      <w:pPr>
        <w:autoSpaceDE w:val="0"/>
        <w:autoSpaceDN w:val="0"/>
        <w:adjustRightInd w:val="0"/>
        <w:jc w:val="center"/>
        <w:rPr>
          <w:sz w:val="28"/>
          <w:szCs w:val="28"/>
        </w:rPr>
      </w:pPr>
      <w:r>
        <w:rPr>
          <w:sz w:val="28"/>
          <w:szCs w:val="28"/>
        </w:rPr>
        <w:t>4</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jc w:val="both"/>
        <w:rPr>
          <w:sz w:val="28"/>
          <w:szCs w:val="28"/>
        </w:rPr>
      </w:pPr>
      <w:r>
        <w:rPr>
          <w:sz w:val="28"/>
          <w:szCs w:val="28"/>
        </w:rPr>
        <w:t>документам, имеющим особое историческое, научное, культурное значение, входящим в состав национального библиотечного фонда;</w:t>
      </w:r>
    </w:p>
    <w:p w:rsidR="009E741C" w:rsidRDefault="009E741C" w:rsidP="009E741C">
      <w:pPr>
        <w:autoSpaceDE w:val="0"/>
        <w:autoSpaceDN w:val="0"/>
        <w:adjustRightInd w:val="0"/>
        <w:ind w:firstLine="709"/>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9E741C" w:rsidRDefault="009E741C" w:rsidP="009E741C">
      <w:pPr>
        <w:autoSpaceDE w:val="0"/>
        <w:autoSpaceDN w:val="0"/>
        <w:adjustRightInd w:val="0"/>
        <w:ind w:firstLine="709"/>
        <w:jc w:val="both"/>
        <w:rPr>
          <w:sz w:val="28"/>
          <w:szCs w:val="28"/>
        </w:rPr>
      </w:pPr>
      <w:r>
        <w:rPr>
          <w:sz w:val="28"/>
          <w:szCs w:val="28"/>
        </w:rPr>
        <w:t>по обеспечению безопасности государства;</w:t>
      </w:r>
    </w:p>
    <w:p w:rsidR="009E741C" w:rsidRDefault="009E741C" w:rsidP="009E741C">
      <w:pPr>
        <w:autoSpaceDE w:val="0"/>
        <w:autoSpaceDN w:val="0"/>
        <w:adjustRightInd w:val="0"/>
        <w:ind w:firstLine="709"/>
        <w:jc w:val="both"/>
        <w:rPr>
          <w:sz w:val="28"/>
          <w:szCs w:val="28"/>
        </w:rPr>
      </w:pPr>
      <w:r>
        <w:rPr>
          <w:sz w:val="28"/>
          <w:szCs w:val="28"/>
        </w:rPr>
        <w:t>по ликвидации последствий причинения такого вреда.</w:t>
      </w:r>
    </w:p>
    <w:p w:rsidR="009E741C" w:rsidRDefault="009E741C" w:rsidP="009E741C">
      <w:pPr>
        <w:autoSpaceDE w:val="0"/>
        <w:autoSpaceDN w:val="0"/>
        <w:adjustRightInd w:val="0"/>
        <w:ind w:firstLine="709"/>
        <w:rPr>
          <w:sz w:val="28"/>
          <w:szCs w:val="28"/>
        </w:rPr>
      </w:pPr>
      <w:r>
        <w:rPr>
          <w:sz w:val="28"/>
          <w:szCs w:val="28"/>
        </w:rPr>
        <w:lastRenderedPageBreak/>
        <w:t>8. Срок проведения проверки: _________________________________</w:t>
      </w:r>
    </w:p>
    <w:p w:rsidR="009E741C" w:rsidRDefault="009E741C" w:rsidP="009E741C">
      <w:pPr>
        <w:autoSpaceDE w:val="0"/>
        <w:autoSpaceDN w:val="0"/>
        <w:adjustRightInd w:val="0"/>
        <w:ind w:firstLine="709"/>
        <w:jc w:val="both"/>
        <w:rPr>
          <w:sz w:val="28"/>
          <w:szCs w:val="28"/>
        </w:rPr>
      </w:pPr>
      <w:r>
        <w:rPr>
          <w:sz w:val="28"/>
          <w:szCs w:val="28"/>
        </w:rPr>
        <w:t>К проведению проверки приступить с «__» __________ 20__ года.</w:t>
      </w:r>
    </w:p>
    <w:p w:rsidR="009E741C" w:rsidRDefault="009E741C" w:rsidP="009E741C">
      <w:pPr>
        <w:autoSpaceDE w:val="0"/>
        <w:autoSpaceDN w:val="0"/>
        <w:adjustRightInd w:val="0"/>
        <w:ind w:firstLine="709"/>
        <w:jc w:val="both"/>
        <w:rPr>
          <w:sz w:val="28"/>
          <w:szCs w:val="28"/>
        </w:rPr>
      </w:pPr>
      <w:r>
        <w:rPr>
          <w:sz w:val="28"/>
          <w:szCs w:val="28"/>
        </w:rPr>
        <w:t>Проверку окончить не позднее «__» _____________ 20__ года.</w:t>
      </w:r>
    </w:p>
    <w:p w:rsidR="009E741C" w:rsidRDefault="009E741C" w:rsidP="009E741C">
      <w:pPr>
        <w:autoSpaceDE w:val="0"/>
        <w:autoSpaceDN w:val="0"/>
        <w:adjustRightInd w:val="0"/>
        <w:ind w:firstLine="709"/>
        <w:rPr>
          <w:sz w:val="28"/>
          <w:szCs w:val="28"/>
        </w:rPr>
      </w:pPr>
      <w:r>
        <w:rPr>
          <w:sz w:val="28"/>
          <w:szCs w:val="28"/>
        </w:rPr>
        <w:t>9. Правовые основания проведения проверки: 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FA0CC9" w:rsidRDefault="009E741C" w:rsidP="009E741C">
      <w:pPr>
        <w:autoSpaceDE w:val="0"/>
        <w:autoSpaceDN w:val="0"/>
        <w:adjustRightInd w:val="0"/>
        <w:jc w:val="center"/>
        <w:rPr>
          <w:sz w:val="20"/>
          <w:szCs w:val="20"/>
        </w:rPr>
      </w:pPr>
      <w:r w:rsidRPr="00FA0CC9">
        <w:rPr>
          <w:sz w:val="20"/>
          <w:szCs w:val="20"/>
        </w:rPr>
        <w:t>(ссылка на положения нормативного правового акта, в соответствии с которым осуществляется проверка)</w:t>
      </w:r>
    </w:p>
    <w:p w:rsidR="009E741C" w:rsidRDefault="009E741C" w:rsidP="009E741C">
      <w:pPr>
        <w:autoSpaceDE w:val="0"/>
        <w:autoSpaceDN w:val="0"/>
        <w:adjustRightInd w:val="0"/>
        <w:ind w:firstLine="709"/>
        <w:jc w:val="both"/>
        <w:rPr>
          <w:sz w:val="28"/>
          <w:szCs w:val="28"/>
        </w:rPr>
      </w:pPr>
      <w:r>
        <w:rPr>
          <w:sz w:val="28"/>
          <w:szCs w:val="28"/>
        </w:rPr>
        <w:t>10. Обязательные требования и (или) требования, установленные муниципальными правовыми актами, подлежащие проверке: 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E741C" w:rsidRDefault="009E741C" w:rsidP="009E741C">
      <w:pPr>
        <w:autoSpaceDE w:val="0"/>
        <w:autoSpaceDN w:val="0"/>
        <w:adjustRightInd w:val="0"/>
        <w:jc w:val="both"/>
        <w:rPr>
          <w:sz w:val="28"/>
          <w:szCs w:val="28"/>
        </w:rPr>
      </w:pPr>
      <w:r>
        <w:rPr>
          <w:sz w:val="28"/>
          <w:szCs w:val="28"/>
        </w:rPr>
        <w:t>1) 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2) 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3) 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(с указанием наименований, номеров и дат их принятия)</w:t>
      </w:r>
    </w:p>
    <w:p w:rsidR="009E741C" w:rsidRDefault="009E741C" w:rsidP="009E741C">
      <w:pPr>
        <w:autoSpaceDE w:val="0"/>
        <w:autoSpaceDN w:val="0"/>
        <w:adjustRightInd w:val="0"/>
        <w:ind w:firstLine="709"/>
        <w:jc w:val="both"/>
        <w:rPr>
          <w:sz w:val="28"/>
          <w:szCs w:val="28"/>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rPr>
          <w:sz w:val="28"/>
          <w:szCs w:val="28"/>
        </w:rPr>
      </w:pPr>
      <w:r w:rsidRPr="00C70634">
        <w:rPr>
          <w:sz w:val="28"/>
          <w:szCs w:val="28"/>
        </w:rPr>
        <w:t xml:space="preserve">Глава городского округа </w:t>
      </w:r>
    </w:p>
    <w:p w:rsidR="009E741C" w:rsidRPr="00C70634" w:rsidRDefault="009E741C" w:rsidP="009E741C">
      <w:pPr>
        <w:rPr>
          <w:sz w:val="28"/>
          <w:szCs w:val="28"/>
        </w:rPr>
      </w:pPr>
      <w:r w:rsidRPr="00C70634">
        <w:rPr>
          <w:sz w:val="28"/>
          <w:szCs w:val="28"/>
        </w:rPr>
        <w:t xml:space="preserve">ЗАТО Светлый           </w:t>
      </w:r>
      <w:r>
        <w:rPr>
          <w:sz w:val="28"/>
          <w:szCs w:val="28"/>
        </w:rPr>
        <w:t xml:space="preserve">                  </w:t>
      </w:r>
      <w:r w:rsidRPr="00C70634">
        <w:rPr>
          <w:sz w:val="28"/>
          <w:szCs w:val="28"/>
        </w:rPr>
        <w:t xml:space="preserve">      Подпись    </w:t>
      </w:r>
      <w:r>
        <w:rPr>
          <w:sz w:val="28"/>
          <w:szCs w:val="28"/>
        </w:rPr>
        <w:t xml:space="preserve">        </w:t>
      </w:r>
      <w:r w:rsidRPr="00C70634">
        <w:rPr>
          <w:sz w:val="28"/>
          <w:szCs w:val="28"/>
        </w:rPr>
        <w:t xml:space="preserve">   Расшифровка подписи</w:t>
      </w:r>
    </w:p>
    <w:p w:rsidR="009E741C" w:rsidRPr="00AF32D3" w:rsidRDefault="009E741C" w:rsidP="009E741C">
      <w:pPr>
        <w:autoSpaceDE w:val="0"/>
        <w:autoSpaceDN w:val="0"/>
        <w:adjustRightInd w:val="0"/>
        <w:jc w:val="both"/>
      </w:pPr>
      <w:r w:rsidRPr="00AF32D3">
        <w:t>М.П.</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1E707C">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E741C" w:rsidRDefault="009E741C" w:rsidP="009E741C">
      <w:pPr>
        <w:autoSpaceDE w:val="0"/>
        <w:autoSpaceDN w:val="0"/>
        <w:adjustRightInd w:val="0"/>
        <w:jc w:val="center"/>
        <w:rPr>
          <w:sz w:val="28"/>
          <w:szCs w:val="28"/>
        </w:rPr>
      </w:pPr>
    </w:p>
    <w:p w:rsidR="009E741C" w:rsidRPr="00654ED6" w:rsidRDefault="009E741C" w:rsidP="009E741C">
      <w:pPr>
        <w:autoSpaceDE w:val="0"/>
        <w:autoSpaceDN w:val="0"/>
        <w:adjustRightInd w:val="0"/>
        <w:jc w:val="center"/>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CF286B" w:rsidRDefault="009E741C" w:rsidP="002033EF">
            <w:pPr>
              <w:widowControl w:val="0"/>
              <w:jc w:val="center"/>
              <w:rPr>
                <w:sz w:val="28"/>
                <w:szCs w:val="28"/>
              </w:rPr>
            </w:pPr>
            <w:r w:rsidRPr="00CF286B">
              <w:rPr>
                <w:sz w:val="28"/>
                <w:szCs w:val="28"/>
              </w:rPr>
              <w:t>Приложение № 3</w:t>
            </w:r>
          </w:p>
          <w:p w:rsidR="009E741C" w:rsidRDefault="009E741C" w:rsidP="002033EF">
            <w:pPr>
              <w:widowControl w:val="0"/>
              <w:jc w:val="center"/>
              <w:rPr>
                <w:sz w:val="28"/>
                <w:szCs w:val="28"/>
              </w:rPr>
            </w:pPr>
            <w:r w:rsidRPr="00CF286B">
              <w:rPr>
                <w:sz w:val="28"/>
                <w:szCs w:val="28"/>
              </w:rPr>
              <w:t xml:space="preserve">к административному регламенту </w:t>
            </w:r>
          </w:p>
          <w:p w:rsidR="009E741C" w:rsidRPr="00CF286B" w:rsidRDefault="009E741C" w:rsidP="002033EF">
            <w:pPr>
              <w:widowControl w:val="0"/>
              <w:jc w:val="center"/>
              <w:rPr>
                <w:sz w:val="28"/>
                <w:szCs w:val="28"/>
              </w:rPr>
            </w:pPr>
            <w:r w:rsidRPr="00CF286B">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ind w:firstLine="851"/>
        <w:jc w:val="both"/>
        <w:rPr>
          <w:sz w:val="28"/>
          <w:szCs w:val="28"/>
        </w:rPr>
      </w:pPr>
    </w:p>
    <w:p w:rsidR="009E741C" w:rsidRDefault="009E741C" w:rsidP="009E741C">
      <w:pPr>
        <w:ind w:firstLine="851"/>
        <w:jc w:val="both"/>
        <w:rPr>
          <w:sz w:val="28"/>
          <w:szCs w:val="28"/>
        </w:rPr>
      </w:pPr>
    </w:p>
    <w:p w:rsidR="009E741C" w:rsidRDefault="009E741C" w:rsidP="009E741C">
      <w:pPr>
        <w:ind w:firstLine="851"/>
        <w:jc w:val="both"/>
        <w:rPr>
          <w:sz w:val="28"/>
          <w:szCs w:val="28"/>
        </w:rPr>
      </w:pPr>
    </w:p>
    <w:tbl>
      <w:tblPr>
        <w:tblW w:w="0" w:type="auto"/>
        <w:tblLook w:val="01E0"/>
      </w:tblPr>
      <w:tblGrid>
        <w:gridCol w:w="4680"/>
        <w:gridCol w:w="4777"/>
      </w:tblGrid>
      <w:tr w:rsidR="009E741C" w:rsidRPr="00AF5E0F" w:rsidTr="002033EF">
        <w:tc>
          <w:tcPr>
            <w:tcW w:w="4785" w:type="dxa"/>
          </w:tcPr>
          <w:p w:rsidR="009E741C" w:rsidRPr="00AF5E0F" w:rsidRDefault="009E741C" w:rsidP="002033EF">
            <w:pPr>
              <w:jc w:val="both"/>
              <w:rPr>
                <w:sz w:val="28"/>
                <w:szCs w:val="28"/>
              </w:rPr>
            </w:pPr>
          </w:p>
        </w:tc>
        <w:tc>
          <w:tcPr>
            <w:tcW w:w="4786" w:type="dxa"/>
          </w:tcPr>
          <w:p w:rsidR="009E741C" w:rsidRPr="00AF5E0F" w:rsidRDefault="009E741C" w:rsidP="002033EF">
            <w:pPr>
              <w:autoSpaceDE w:val="0"/>
              <w:autoSpaceDN w:val="0"/>
              <w:adjustRightInd w:val="0"/>
              <w:jc w:val="both"/>
              <w:rPr>
                <w:sz w:val="28"/>
                <w:szCs w:val="28"/>
              </w:rPr>
            </w:pPr>
            <w:r w:rsidRPr="00AF5E0F">
              <w:rPr>
                <w:sz w:val="28"/>
                <w:szCs w:val="28"/>
              </w:rPr>
              <w:t>В ______________________________</w:t>
            </w:r>
          </w:p>
          <w:p w:rsidR="009E741C" w:rsidRPr="00654ED6" w:rsidRDefault="009E741C" w:rsidP="002033EF">
            <w:pPr>
              <w:autoSpaceDE w:val="0"/>
              <w:autoSpaceDN w:val="0"/>
              <w:adjustRightInd w:val="0"/>
              <w:jc w:val="center"/>
              <w:rPr>
                <w:sz w:val="20"/>
                <w:szCs w:val="20"/>
              </w:rPr>
            </w:pPr>
            <w:r w:rsidRPr="00654ED6">
              <w:rPr>
                <w:sz w:val="20"/>
                <w:szCs w:val="20"/>
              </w:rPr>
              <w:t>(наименование органа прокуратуры)</w:t>
            </w:r>
          </w:p>
          <w:p w:rsidR="009E741C" w:rsidRPr="00AF5E0F" w:rsidRDefault="009E741C" w:rsidP="002033EF">
            <w:pPr>
              <w:autoSpaceDE w:val="0"/>
              <w:autoSpaceDN w:val="0"/>
              <w:adjustRightInd w:val="0"/>
              <w:rPr>
                <w:sz w:val="28"/>
                <w:szCs w:val="28"/>
              </w:rPr>
            </w:pPr>
            <w:r w:rsidRPr="00AF5E0F">
              <w:rPr>
                <w:sz w:val="28"/>
                <w:szCs w:val="28"/>
              </w:rPr>
              <w:t>от ______________________________</w:t>
            </w:r>
          </w:p>
          <w:p w:rsidR="009E741C" w:rsidRPr="00AF5E0F" w:rsidRDefault="009E741C" w:rsidP="002033EF">
            <w:pPr>
              <w:autoSpaceDE w:val="0"/>
              <w:autoSpaceDN w:val="0"/>
              <w:adjustRightInd w:val="0"/>
              <w:jc w:val="center"/>
              <w:rPr>
                <w:sz w:val="28"/>
                <w:szCs w:val="28"/>
              </w:rPr>
            </w:pPr>
            <w:r w:rsidRPr="00654ED6">
              <w:rPr>
                <w:sz w:val="20"/>
                <w:szCs w:val="20"/>
              </w:rPr>
              <w:t>(наименование органа государственного</w:t>
            </w:r>
            <w:r>
              <w:rPr>
                <w:sz w:val="20"/>
                <w:szCs w:val="20"/>
              </w:rPr>
              <w:t xml:space="preserve"> </w:t>
            </w:r>
            <w:r w:rsidRPr="00654ED6">
              <w:rPr>
                <w:sz w:val="20"/>
                <w:szCs w:val="20"/>
              </w:rPr>
              <w:t>контроля (надзора), муниципального</w:t>
            </w:r>
            <w:r>
              <w:rPr>
                <w:sz w:val="20"/>
                <w:szCs w:val="20"/>
              </w:rPr>
              <w:t xml:space="preserve"> </w:t>
            </w:r>
            <w:r w:rsidRPr="00654ED6">
              <w:rPr>
                <w:sz w:val="20"/>
                <w:szCs w:val="20"/>
              </w:rPr>
              <w:t>контроля с указанием юридического адреса)</w:t>
            </w:r>
          </w:p>
        </w:tc>
      </w:tr>
    </w:tbl>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Pr="00833022" w:rsidRDefault="009E741C" w:rsidP="009E741C">
      <w:pPr>
        <w:autoSpaceDE w:val="0"/>
        <w:autoSpaceDN w:val="0"/>
        <w:adjustRightInd w:val="0"/>
        <w:jc w:val="center"/>
        <w:rPr>
          <w:b/>
          <w:sz w:val="28"/>
          <w:szCs w:val="28"/>
        </w:rPr>
      </w:pPr>
      <w:r w:rsidRPr="00833022">
        <w:rPr>
          <w:b/>
          <w:sz w:val="28"/>
          <w:szCs w:val="28"/>
        </w:rPr>
        <w:t>ЗАЯВЛЕНИЕ</w:t>
      </w:r>
    </w:p>
    <w:p w:rsidR="009E741C" w:rsidRPr="00833022" w:rsidRDefault="009E741C" w:rsidP="009E741C">
      <w:pPr>
        <w:autoSpaceDE w:val="0"/>
        <w:autoSpaceDN w:val="0"/>
        <w:adjustRightInd w:val="0"/>
        <w:jc w:val="center"/>
        <w:rPr>
          <w:b/>
          <w:sz w:val="28"/>
          <w:szCs w:val="28"/>
        </w:rPr>
      </w:pPr>
      <w:r w:rsidRPr="00833022">
        <w:rPr>
          <w:b/>
          <w:sz w:val="28"/>
          <w:szCs w:val="28"/>
        </w:rPr>
        <w:t>о согласовании органом муниципального контроля с органом</w:t>
      </w:r>
    </w:p>
    <w:p w:rsidR="009E741C" w:rsidRPr="00833022" w:rsidRDefault="009E741C" w:rsidP="009E741C">
      <w:pPr>
        <w:autoSpaceDE w:val="0"/>
        <w:autoSpaceDN w:val="0"/>
        <w:adjustRightInd w:val="0"/>
        <w:jc w:val="center"/>
        <w:rPr>
          <w:b/>
          <w:sz w:val="28"/>
          <w:szCs w:val="28"/>
        </w:rPr>
      </w:pPr>
      <w:r w:rsidRPr="00833022">
        <w:rPr>
          <w:b/>
          <w:sz w:val="28"/>
          <w:szCs w:val="28"/>
        </w:rPr>
        <w:t>прокуратуры проведения внеплановой выездной проверки</w:t>
      </w:r>
    </w:p>
    <w:p w:rsidR="009E741C" w:rsidRDefault="009E741C" w:rsidP="009E741C">
      <w:pPr>
        <w:autoSpaceDE w:val="0"/>
        <w:autoSpaceDN w:val="0"/>
        <w:adjustRightInd w:val="0"/>
        <w:jc w:val="center"/>
        <w:rPr>
          <w:sz w:val="28"/>
          <w:szCs w:val="28"/>
        </w:rPr>
      </w:pPr>
      <w:r w:rsidRPr="00833022">
        <w:rPr>
          <w:b/>
          <w:sz w:val="28"/>
          <w:szCs w:val="28"/>
        </w:rPr>
        <w:t>юридического лица, индивидуального предпринимателя</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sidRPr="009E741C">
        <w:rPr>
          <w:sz w:val="28"/>
          <w:szCs w:val="28"/>
        </w:rPr>
        <w:t xml:space="preserve">1. В соответствии со </w:t>
      </w:r>
      <w:hyperlink r:id="rId24" w:history="1">
        <w:r w:rsidRPr="009E741C">
          <w:rPr>
            <w:rStyle w:val="af0"/>
            <w:color w:val="auto"/>
            <w:sz w:val="28"/>
            <w:szCs w:val="28"/>
            <w:u w:val="none"/>
          </w:rPr>
          <w:t>статьей 10</w:t>
        </w:r>
      </w:hyperlink>
      <w:r w:rsidRPr="009E741C">
        <w:rPr>
          <w:sz w:val="28"/>
          <w:szCs w:val="28"/>
        </w:rPr>
        <w:t xml:space="preserve"> Федерального закона от 26 декабря</w:t>
      </w:r>
      <w:r>
        <w:rPr>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8"/>
          <w:szCs w:val="28"/>
        </w:rPr>
      </w:pPr>
      <w:r w:rsidRPr="00FA0CC9">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E741C" w:rsidRPr="00654ED6" w:rsidRDefault="009E741C" w:rsidP="009E741C">
      <w:pPr>
        <w:autoSpaceDE w:val="0"/>
        <w:autoSpaceDN w:val="0"/>
        <w:adjustRightInd w:val="0"/>
        <w:jc w:val="center"/>
        <w:rPr>
          <w:sz w:val="16"/>
          <w:szCs w:val="16"/>
        </w:rPr>
      </w:pPr>
    </w:p>
    <w:p w:rsidR="009E741C" w:rsidRDefault="009E741C" w:rsidP="009E741C">
      <w:pPr>
        <w:autoSpaceDE w:val="0"/>
        <w:autoSpaceDN w:val="0"/>
        <w:adjustRightInd w:val="0"/>
        <w:jc w:val="both"/>
        <w:rPr>
          <w:sz w:val="28"/>
          <w:szCs w:val="28"/>
        </w:rPr>
      </w:pPr>
      <w:r>
        <w:rPr>
          <w:sz w:val="28"/>
          <w:szCs w:val="28"/>
        </w:rPr>
        <w:t>осуществляющего предпринимательскую деятельность по адресу: 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654ED6"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2. Основание проведения проверки: 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E741C" w:rsidRDefault="009E741C" w:rsidP="009E741C">
      <w:pPr>
        <w:autoSpaceDE w:val="0"/>
        <w:autoSpaceDN w:val="0"/>
        <w:adjustRightInd w:val="0"/>
        <w:jc w:val="center"/>
        <w:rPr>
          <w:sz w:val="20"/>
          <w:szCs w:val="20"/>
        </w:rPr>
      </w:pPr>
      <w:r w:rsidRPr="009E741C">
        <w:rPr>
          <w:sz w:val="20"/>
          <w:szCs w:val="20"/>
        </w:rPr>
        <w:t xml:space="preserve">(ссылка на положение Федерального </w:t>
      </w:r>
      <w:hyperlink r:id="rId25" w:history="1">
        <w:r w:rsidRPr="009E741C">
          <w:rPr>
            <w:rStyle w:val="af0"/>
            <w:color w:val="auto"/>
            <w:sz w:val="20"/>
            <w:szCs w:val="20"/>
            <w:u w:val="none"/>
          </w:rPr>
          <w:t>закона</w:t>
        </w:r>
      </w:hyperlink>
      <w:r w:rsidRPr="009E741C">
        <w:rPr>
          <w:sz w:val="20"/>
          <w:szCs w:val="20"/>
        </w:rPr>
        <w:t xml:space="preserve"> от 26 декабря </w:t>
      </w:r>
      <w:smartTag w:uri="urn:schemas-microsoft-com:office:smarttags" w:element="metricconverter">
        <w:smartTagPr>
          <w:attr w:name="ProductID" w:val="2008 г"/>
        </w:smartTagPr>
        <w:r w:rsidRPr="009E741C">
          <w:rPr>
            <w:sz w:val="20"/>
            <w:szCs w:val="20"/>
          </w:rPr>
          <w:t>2008 г</w:t>
        </w:r>
      </w:smartTag>
      <w:r w:rsidRPr="009E741C">
        <w:rPr>
          <w:sz w:val="20"/>
          <w:szCs w:val="20"/>
        </w:rPr>
        <w:t xml:space="preserve">. № 294-ФЗ «О защите прав </w:t>
      </w:r>
    </w:p>
    <w:p w:rsidR="009E741C" w:rsidRDefault="009E741C" w:rsidP="009E741C">
      <w:pPr>
        <w:autoSpaceDE w:val="0"/>
        <w:autoSpaceDN w:val="0"/>
        <w:adjustRightInd w:val="0"/>
        <w:jc w:val="center"/>
        <w:rPr>
          <w:sz w:val="20"/>
          <w:szCs w:val="20"/>
        </w:rPr>
      </w:pPr>
      <w:r w:rsidRPr="00654ED6">
        <w:rPr>
          <w:sz w:val="20"/>
          <w:szCs w:val="20"/>
        </w:rPr>
        <w:t xml:space="preserve">юридических лиц и индивидуальных предпринимателей при осуществлении государственного </w:t>
      </w:r>
    </w:p>
    <w:p w:rsidR="009E741C" w:rsidRPr="00654ED6" w:rsidRDefault="009E741C" w:rsidP="009E741C">
      <w:pPr>
        <w:autoSpaceDE w:val="0"/>
        <w:autoSpaceDN w:val="0"/>
        <w:adjustRightInd w:val="0"/>
        <w:jc w:val="center"/>
        <w:rPr>
          <w:sz w:val="20"/>
          <w:szCs w:val="20"/>
        </w:rPr>
      </w:pPr>
      <w:r w:rsidRPr="00654ED6">
        <w:rPr>
          <w:sz w:val="20"/>
          <w:szCs w:val="20"/>
        </w:rPr>
        <w:t>контроля (надзора) и муниципального контроля»)</w:t>
      </w:r>
    </w:p>
    <w:p w:rsidR="009E741C" w:rsidRPr="00654ED6"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3. Дата начала проведения проверки:</w:t>
      </w:r>
    </w:p>
    <w:p w:rsidR="009E741C" w:rsidRDefault="009E741C" w:rsidP="009E741C">
      <w:pPr>
        <w:autoSpaceDE w:val="0"/>
        <w:autoSpaceDN w:val="0"/>
        <w:adjustRightInd w:val="0"/>
        <w:ind w:firstLine="709"/>
        <w:jc w:val="both"/>
        <w:rPr>
          <w:sz w:val="28"/>
          <w:szCs w:val="28"/>
        </w:rPr>
      </w:pPr>
      <w:r>
        <w:rPr>
          <w:sz w:val="28"/>
          <w:szCs w:val="28"/>
        </w:rPr>
        <w:t>«__» ______________ 20__ года.</w:t>
      </w:r>
    </w:p>
    <w:p w:rsidR="009E741C" w:rsidRPr="00654ED6"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4. Время начала проведения проверки:</w:t>
      </w:r>
    </w:p>
    <w:p w:rsidR="009E741C" w:rsidRDefault="009E741C" w:rsidP="009E741C">
      <w:pPr>
        <w:autoSpaceDE w:val="0"/>
        <w:autoSpaceDN w:val="0"/>
        <w:adjustRightInd w:val="0"/>
        <w:ind w:firstLine="709"/>
        <w:jc w:val="both"/>
        <w:rPr>
          <w:sz w:val="28"/>
          <w:szCs w:val="28"/>
        </w:rPr>
      </w:pPr>
      <w:r>
        <w:rPr>
          <w:sz w:val="28"/>
          <w:szCs w:val="28"/>
        </w:rPr>
        <w:t>«__» ______________ 20__ года.</w:t>
      </w:r>
    </w:p>
    <w:p w:rsidR="009E741C" w:rsidRPr="009E741C" w:rsidRDefault="009E741C" w:rsidP="009E741C">
      <w:pPr>
        <w:autoSpaceDE w:val="0"/>
        <w:autoSpaceDN w:val="0"/>
        <w:adjustRightInd w:val="0"/>
        <w:jc w:val="center"/>
        <w:rPr>
          <w:sz w:val="20"/>
          <w:szCs w:val="20"/>
        </w:rPr>
      </w:pPr>
      <w:r w:rsidRPr="009E741C">
        <w:rPr>
          <w:sz w:val="20"/>
          <w:szCs w:val="20"/>
        </w:rPr>
        <w:t xml:space="preserve">(указывается в случае, если основанием проведения проверки является </w:t>
      </w:r>
      <w:hyperlink r:id="rId26" w:history="1">
        <w:r w:rsidRPr="009E741C">
          <w:rPr>
            <w:rStyle w:val="af0"/>
            <w:color w:val="auto"/>
            <w:sz w:val="20"/>
            <w:szCs w:val="20"/>
            <w:u w:val="none"/>
          </w:rPr>
          <w:t>часть 12 статьи 10</w:t>
        </w:r>
      </w:hyperlink>
      <w:r w:rsidRPr="009E741C">
        <w:rPr>
          <w:sz w:val="20"/>
          <w:szCs w:val="20"/>
        </w:rPr>
        <w:t xml:space="preserve"> </w:t>
      </w:r>
    </w:p>
    <w:p w:rsidR="009E741C" w:rsidRPr="00654ED6" w:rsidRDefault="009E741C" w:rsidP="009E741C">
      <w:pPr>
        <w:autoSpaceDE w:val="0"/>
        <w:autoSpaceDN w:val="0"/>
        <w:adjustRightInd w:val="0"/>
        <w:jc w:val="center"/>
        <w:rPr>
          <w:sz w:val="20"/>
          <w:szCs w:val="20"/>
        </w:rPr>
      </w:pPr>
      <w:r w:rsidRPr="00654ED6">
        <w:rPr>
          <w:sz w:val="20"/>
          <w:szCs w:val="20"/>
        </w:rPr>
        <w:t xml:space="preserve">Федерального закона от 26 декабря </w:t>
      </w:r>
      <w:smartTag w:uri="urn:schemas-microsoft-com:office:smarttags" w:element="metricconverter">
        <w:smartTagPr>
          <w:attr w:name="ProductID" w:val="2008 г"/>
        </w:smartTagPr>
        <w:r w:rsidRPr="00654ED6">
          <w:rPr>
            <w:sz w:val="20"/>
            <w:szCs w:val="20"/>
          </w:rPr>
          <w:t>2008 г</w:t>
        </w:r>
      </w:smartTag>
      <w:r w:rsidRPr="00654ED6">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741C" w:rsidRDefault="009E741C" w:rsidP="009E741C">
      <w:pPr>
        <w:autoSpaceDE w:val="0"/>
        <w:autoSpaceDN w:val="0"/>
        <w:adjustRightInd w:val="0"/>
        <w:jc w:val="center"/>
        <w:rPr>
          <w:sz w:val="28"/>
          <w:szCs w:val="28"/>
        </w:rPr>
      </w:pPr>
      <w:r>
        <w:rPr>
          <w:sz w:val="28"/>
          <w:szCs w:val="28"/>
        </w:rPr>
        <w:t>2</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Приложения: 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 xml:space="preserve">__________________________________________________________________ </w:t>
      </w:r>
    </w:p>
    <w:p w:rsidR="009E741C" w:rsidRDefault="009E741C" w:rsidP="009E741C">
      <w:pPr>
        <w:autoSpaceDE w:val="0"/>
        <w:autoSpaceDN w:val="0"/>
        <w:adjustRightInd w:val="0"/>
        <w:jc w:val="center"/>
        <w:rPr>
          <w:sz w:val="20"/>
          <w:szCs w:val="20"/>
        </w:rPr>
      </w:pPr>
      <w:r w:rsidRPr="009348C3">
        <w:rPr>
          <w:sz w:val="20"/>
          <w:szCs w:val="20"/>
        </w:rP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E741C" w:rsidRPr="00654ED6" w:rsidRDefault="009E741C" w:rsidP="009E741C">
      <w:pPr>
        <w:autoSpaceDE w:val="0"/>
        <w:autoSpaceDN w:val="0"/>
        <w:adjustRightInd w:val="0"/>
        <w:jc w:val="center"/>
        <w:rPr>
          <w:sz w:val="28"/>
          <w:szCs w:val="28"/>
        </w:rPr>
      </w:pPr>
    </w:p>
    <w:p w:rsidR="009E741C" w:rsidRPr="00654ED6"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jc w:val="both"/>
        <w:rPr>
          <w:sz w:val="28"/>
          <w:szCs w:val="28"/>
        </w:rPr>
      </w:pPr>
      <w:r>
        <w:rPr>
          <w:sz w:val="28"/>
          <w:szCs w:val="28"/>
        </w:rPr>
        <w:t>__________________________________  _________  _____________________</w:t>
      </w:r>
    </w:p>
    <w:p w:rsidR="009E741C" w:rsidRPr="009348C3" w:rsidRDefault="009E741C" w:rsidP="009E741C">
      <w:pPr>
        <w:autoSpaceDE w:val="0"/>
        <w:autoSpaceDN w:val="0"/>
        <w:adjustRightInd w:val="0"/>
        <w:jc w:val="both"/>
        <w:rPr>
          <w:sz w:val="20"/>
          <w:szCs w:val="20"/>
        </w:rPr>
      </w:pPr>
      <w:r>
        <w:rPr>
          <w:sz w:val="20"/>
          <w:szCs w:val="20"/>
        </w:rPr>
        <w:t xml:space="preserve">                </w:t>
      </w:r>
      <w:r w:rsidRPr="009348C3">
        <w:rPr>
          <w:sz w:val="20"/>
          <w:szCs w:val="20"/>
        </w:rPr>
        <w:t xml:space="preserve"> (наименование должностного лица)          </w:t>
      </w:r>
      <w:r>
        <w:rPr>
          <w:sz w:val="20"/>
          <w:szCs w:val="20"/>
        </w:rPr>
        <w:t xml:space="preserve">   </w:t>
      </w:r>
      <w:r w:rsidRPr="009348C3">
        <w:rPr>
          <w:sz w:val="20"/>
          <w:szCs w:val="20"/>
        </w:rPr>
        <w:t xml:space="preserve">             (подпись)   </w:t>
      </w:r>
      <w:r>
        <w:rPr>
          <w:sz w:val="20"/>
          <w:szCs w:val="20"/>
        </w:rPr>
        <w:t xml:space="preserve">           </w:t>
      </w:r>
      <w:r w:rsidRPr="009348C3">
        <w:rPr>
          <w:sz w:val="20"/>
          <w:szCs w:val="20"/>
        </w:rPr>
        <w:t>(фамилия, имя, отчество)</w:t>
      </w:r>
    </w:p>
    <w:p w:rsidR="009E741C" w:rsidRPr="00E86AED" w:rsidRDefault="009E741C" w:rsidP="009E741C">
      <w:pPr>
        <w:autoSpaceDE w:val="0"/>
        <w:autoSpaceDN w:val="0"/>
        <w:adjustRightInd w:val="0"/>
        <w:jc w:val="both"/>
      </w:pPr>
      <w:r>
        <w:rPr>
          <w:sz w:val="28"/>
          <w:szCs w:val="28"/>
        </w:rPr>
        <w:t xml:space="preserve">    </w:t>
      </w:r>
      <w:r w:rsidRPr="00E86AED">
        <w:t>М.П.</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Дата и время составления документа: 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(наименование органа государственного контроля (надзора) или органа муниципального контроля)</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r>
        <w:rPr>
          <w:sz w:val="28"/>
          <w:szCs w:val="28"/>
        </w:rPr>
        <w:t>__________________________                       «__» _____________ 20__ г.</w:t>
      </w:r>
    </w:p>
    <w:p w:rsidR="009E741C" w:rsidRPr="009348C3" w:rsidRDefault="009E741C" w:rsidP="009E741C">
      <w:pPr>
        <w:autoSpaceDE w:val="0"/>
        <w:autoSpaceDN w:val="0"/>
        <w:adjustRightInd w:val="0"/>
        <w:jc w:val="both"/>
        <w:rPr>
          <w:sz w:val="20"/>
          <w:szCs w:val="20"/>
        </w:rPr>
      </w:pPr>
      <w:r w:rsidRPr="009348C3">
        <w:rPr>
          <w:sz w:val="20"/>
          <w:szCs w:val="20"/>
        </w:rPr>
        <w:t xml:space="preserve">      </w:t>
      </w:r>
      <w:r>
        <w:rPr>
          <w:sz w:val="20"/>
          <w:szCs w:val="20"/>
        </w:rPr>
        <w:t xml:space="preserve">       </w:t>
      </w:r>
      <w:r w:rsidRPr="009348C3">
        <w:rPr>
          <w:sz w:val="20"/>
          <w:szCs w:val="20"/>
        </w:rPr>
        <w:t xml:space="preserve">   (место составления акта)                      </w:t>
      </w:r>
      <w:r>
        <w:rPr>
          <w:sz w:val="20"/>
          <w:szCs w:val="20"/>
        </w:rPr>
        <w:t xml:space="preserve">                           </w:t>
      </w:r>
      <w:r w:rsidRPr="009348C3">
        <w:rPr>
          <w:sz w:val="20"/>
          <w:szCs w:val="20"/>
        </w:rPr>
        <w:t xml:space="preserve">                     (дата составления акта)</w:t>
      </w:r>
    </w:p>
    <w:p w:rsidR="009E741C" w:rsidRDefault="009E741C" w:rsidP="009E741C">
      <w:pPr>
        <w:autoSpaceDE w:val="0"/>
        <w:autoSpaceDN w:val="0"/>
        <w:adjustRightInd w:val="0"/>
        <w:jc w:val="both"/>
        <w:rPr>
          <w:sz w:val="28"/>
          <w:szCs w:val="28"/>
        </w:rPr>
      </w:pPr>
      <w:r>
        <w:rPr>
          <w:sz w:val="28"/>
          <w:szCs w:val="28"/>
        </w:rPr>
        <w:t xml:space="preserve">                                                                                __________________________</w:t>
      </w:r>
    </w:p>
    <w:p w:rsidR="009E741C" w:rsidRPr="009348C3" w:rsidRDefault="009E741C" w:rsidP="009E741C">
      <w:pPr>
        <w:autoSpaceDE w:val="0"/>
        <w:autoSpaceDN w:val="0"/>
        <w:adjustRightInd w:val="0"/>
        <w:jc w:val="both"/>
        <w:rPr>
          <w:sz w:val="20"/>
          <w:szCs w:val="20"/>
        </w:rPr>
      </w:pPr>
      <w:r w:rsidRPr="009348C3">
        <w:rPr>
          <w:sz w:val="20"/>
          <w:szCs w:val="20"/>
        </w:rPr>
        <w:t xml:space="preserve">                                           </w:t>
      </w:r>
      <w:r>
        <w:rPr>
          <w:sz w:val="20"/>
          <w:szCs w:val="20"/>
        </w:rPr>
        <w:t xml:space="preserve">                </w:t>
      </w:r>
      <w:r w:rsidRPr="009348C3">
        <w:rPr>
          <w:sz w:val="20"/>
          <w:szCs w:val="20"/>
        </w:rPr>
        <w:t xml:space="preserve">            </w:t>
      </w:r>
      <w:r>
        <w:rPr>
          <w:sz w:val="20"/>
          <w:szCs w:val="20"/>
        </w:rPr>
        <w:t xml:space="preserve">                      </w:t>
      </w:r>
      <w:r w:rsidRPr="009348C3">
        <w:rPr>
          <w:sz w:val="20"/>
          <w:szCs w:val="20"/>
        </w:rPr>
        <w:t xml:space="preserve">       </w:t>
      </w:r>
      <w:r>
        <w:rPr>
          <w:sz w:val="20"/>
          <w:szCs w:val="20"/>
        </w:rPr>
        <w:t xml:space="preserve">                    </w:t>
      </w:r>
      <w:r w:rsidRPr="009348C3">
        <w:rPr>
          <w:sz w:val="20"/>
          <w:szCs w:val="20"/>
        </w:rPr>
        <w:t xml:space="preserve">       (время составления акта)             </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CF286B" w:rsidRDefault="009E741C" w:rsidP="002033EF">
            <w:pPr>
              <w:widowControl w:val="0"/>
              <w:jc w:val="center"/>
              <w:rPr>
                <w:sz w:val="28"/>
                <w:szCs w:val="28"/>
              </w:rPr>
            </w:pPr>
            <w:r w:rsidRPr="00CF286B">
              <w:rPr>
                <w:sz w:val="28"/>
                <w:szCs w:val="28"/>
              </w:rPr>
              <w:t>Приложение № 4</w:t>
            </w:r>
          </w:p>
          <w:p w:rsidR="009E741C" w:rsidRDefault="009E741C" w:rsidP="002033EF">
            <w:pPr>
              <w:widowControl w:val="0"/>
              <w:jc w:val="center"/>
              <w:rPr>
                <w:sz w:val="28"/>
                <w:szCs w:val="28"/>
              </w:rPr>
            </w:pPr>
            <w:r w:rsidRPr="00CF286B">
              <w:rPr>
                <w:sz w:val="28"/>
                <w:szCs w:val="28"/>
              </w:rPr>
              <w:t xml:space="preserve">к административному регламенту </w:t>
            </w:r>
          </w:p>
          <w:p w:rsidR="009E741C" w:rsidRPr="00CF286B" w:rsidRDefault="009E741C" w:rsidP="002033EF">
            <w:pPr>
              <w:widowControl w:val="0"/>
              <w:jc w:val="center"/>
              <w:rPr>
                <w:sz w:val="28"/>
                <w:szCs w:val="28"/>
              </w:rPr>
            </w:pPr>
            <w:r w:rsidRPr="00CF286B">
              <w:rPr>
                <w:sz w:val="28"/>
                <w:szCs w:val="28"/>
              </w:rPr>
              <w:t xml:space="preserve">по исполнению муниципальной функции «Муниципальный контроль в области </w:t>
            </w:r>
            <w:r w:rsidRPr="00CF286B">
              <w:rPr>
                <w:sz w:val="28"/>
                <w:szCs w:val="28"/>
              </w:rPr>
              <w:lastRenderedPageBreak/>
              <w:t>торговой деятельности на территории городского округа ЗАТО Светлый»</w:t>
            </w:r>
          </w:p>
        </w:tc>
      </w:tr>
    </w:tbl>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ind w:right="40"/>
        <w:jc w:val="center"/>
        <w:rPr>
          <w:b/>
          <w:bCs/>
          <w:sz w:val="28"/>
          <w:szCs w:val="28"/>
        </w:rPr>
      </w:pPr>
      <w:r w:rsidRPr="00104D04">
        <w:rPr>
          <w:b/>
          <w:bCs/>
          <w:sz w:val="28"/>
          <w:szCs w:val="28"/>
        </w:rPr>
        <w:t xml:space="preserve">Администрация </w:t>
      </w:r>
    </w:p>
    <w:p w:rsidR="009E741C" w:rsidRPr="00104D04" w:rsidRDefault="009E741C" w:rsidP="009E741C">
      <w:pPr>
        <w:ind w:right="40"/>
        <w:jc w:val="center"/>
        <w:rPr>
          <w:b/>
          <w:bCs/>
          <w:sz w:val="28"/>
          <w:szCs w:val="28"/>
        </w:rPr>
      </w:pPr>
      <w:r w:rsidRPr="00104D04">
        <w:rPr>
          <w:b/>
          <w:bCs/>
          <w:sz w:val="28"/>
          <w:szCs w:val="28"/>
        </w:rPr>
        <w:t>городского округа ЗАТО Светлый Саратовской области</w:t>
      </w:r>
    </w:p>
    <w:p w:rsidR="009E741C" w:rsidRPr="00C12552" w:rsidRDefault="009E741C" w:rsidP="009E741C">
      <w:pPr>
        <w:rPr>
          <w:b/>
          <w:bCs/>
          <w:sz w:val="20"/>
          <w:szCs w:val="20"/>
        </w:rPr>
      </w:pPr>
    </w:p>
    <w:p w:rsidR="009E741C" w:rsidRDefault="009E741C" w:rsidP="009E741C">
      <w:pPr>
        <w:jc w:val="center"/>
        <w:rPr>
          <w:b/>
          <w:bCs/>
        </w:rPr>
      </w:pPr>
      <w:r w:rsidRPr="00C12552">
        <w:rPr>
          <w:bCs/>
        </w:rPr>
        <w:t>412163, Саратовская область, пос. Светлый, ул. Кузнецова, д. 6а,</w:t>
      </w:r>
      <w:r>
        <w:rPr>
          <w:bCs/>
        </w:rPr>
        <w:t xml:space="preserve"> </w:t>
      </w:r>
      <w:r w:rsidRPr="00C12552">
        <w:rPr>
          <w:bCs/>
        </w:rPr>
        <w:t>тел. 4-30-00</w:t>
      </w:r>
    </w:p>
    <w:p w:rsidR="009E741C" w:rsidRDefault="009E741C" w:rsidP="009E741C">
      <w:pPr>
        <w:jc w:val="center"/>
      </w:pPr>
    </w:p>
    <w:p w:rsidR="009E741C" w:rsidRDefault="009E741C" w:rsidP="009E741C">
      <w:pPr>
        <w:jc w:val="both"/>
      </w:pPr>
      <w:r>
        <w:t>_________________________                                                      «___» ____________ 20____г</w:t>
      </w:r>
    </w:p>
    <w:p w:rsidR="009E741C" w:rsidRDefault="009E741C" w:rsidP="009E741C">
      <w:pPr>
        <w:pStyle w:val="ConsPlusNonformat"/>
        <w:rPr>
          <w:rFonts w:ascii="Times New Roman" w:hAnsi="Times New Roman" w:cs="Times New Roman"/>
        </w:rPr>
      </w:pPr>
      <w:r>
        <w:rPr>
          <w:rFonts w:ascii="Times New Roman" w:hAnsi="Times New Roman" w:cs="Times New Roman"/>
        </w:rPr>
        <w:t xml:space="preserve">        (место составления акта)                                                                                     (дата составления акта)</w:t>
      </w:r>
    </w:p>
    <w:p w:rsidR="009E741C" w:rsidRDefault="009E741C" w:rsidP="009E741C">
      <w:pPr>
        <w:pStyle w:val="ConsPlusNonformat"/>
        <w:rPr>
          <w:rFonts w:ascii="Times New Roman" w:hAnsi="Times New Roman" w:cs="Times New Roman"/>
        </w:rPr>
      </w:pPr>
    </w:p>
    <w:p w:rsidR="009E741C" w:rsidRDefault="009E741C" w:rsidP="009E741C">
      <w:pPr>
        <w:pStyle w:val="ConsPlusNonformat"/>
        <w:rPr>
          <w:rFonts w:ascii="Times New Roman" w:hAnsi="Times New Roman" w:cs="Times New Roman"/>
        </w:rPr>
      </w:pPr>
      <w:r>
        <w:rPr>
          <w:rFonts w:ascii="Times New Roman" w:hAnsi="Times New Roman" w:cs="Times New Roman"/>
        </w:rPr>
        <w:t xml:space="preserve">                                                                                                                                  ___________________________</w:t>
      </w:r>
    </w:p>
    <w:p w:rsidR="009E741C" w:rsidRDefault="009E741C" w:rsidP="009E741C">
      <w:pPr>
        <w:pStyle w:val="ConsPlusNonformat"/>
        <w:rPr>
          <w:rFonts w:cs="Times New Roman"/>
          <w:b/>
          <w:sz w:val="26"/>
        </w:rPr>
      </w:pPr>
      <w:r>
        <w:rPr>
          <w:rFonts w:ascii="Times New Roman" w:hAnsi="Times New Roman" w:cs="Times New Roman"/>
        </w:rPr>
        <w:t xml:space="preserve">                                                                                                                                         (время составления акта)</w:t>
      </w:r>
    </w:p>
    <w:p w:rsidR="009E741C" w:rsidRPr="00C51BC1" w:rsidRDefault="009E741C" w:rsidP="009E741C">
      <w:pPr>
        <w:spacing w:before="240" w:after="80"/>
        <w:jc w:val="center"/>
        <w:rPr>
          <w:sz w:val="28"/>
          <w:szCs w:val="28"/>
        </w:rPr>
      </w:pPr>
      <w:r w:rsidRPr="00C51BC1">
        <w:rPr>
          <w:b/>
          <w:sz w:val="28"/>
          <w:szCs w:val="28"/>
        </w:rPr>
        <w:t>АКТ ПРОВЕРКИ</w:t>
      </w:r>
      <w:r w:rsidRPr="00C51BC1">
        <w:rPr>
          <w:b/>
          <w:sz w:val="28"/>
          <w:szCs w:val="28"/>
        </w:rPr>
        <w:br/>
        <w:t>органом муниципального контроля юридического лица, индивидуального предпринимателя</w:t>
      </w:r>
    </w:p>
    <w:tbl>
      <w:tblPr>
        <w:tblW w:w="0" w:type="auto"/>
        <w:tblInd w:w="4077" w:type="dxa"/>
        <w:tblLayout w:type="fixed"/>
        <w:tblLook w:val="0000"/>
      </w:tblPr>
      <w:tblGrid>
        <w:gridCol w:w="609"/>
        <w:gridCol w:w="1776"/>
      </w:tblGrid>
      <w:tr w:rsidR="009E741C" w:rsidTr="002033EF">
        <w:tc>
          <w:tcPr>
            <w:tcW w:w="609" w:type="dxa"/>
            <w:shd w:val="clear" w:color="auto" w:fill="auto"/>
            <w:vAlign w:val="bottom"/>
          </w:tcPr>
          <w:p w:rsidR="009E741C" w:rsidRDefault="009E741C" w:rsidP="002033EF">
            <w:pPr>
              <w:ind w:right="57"/>
            </w:pPr>
            <w:r>
              <w:t xml:space="preserve"> №</w:t>
            </w:r>
          </w:p>
        </w:tc>
        <w:tc>
          <w:tcPr>
            <w:tcW w:w="1776" w:type="dxa"/>
            <w:tcBorders>
              <w:bottom w:val="single" w:sz="4" w:space="0" w:color="000000"/>
            </w:tcBorders>
            <w:shd w:val="clear" w:color="auto" w:fill="auto"/>
            <w:vAlign w:val="bottom"/>
          </w:tcPr>
          <w:p w:rsidR="009E741C" w:rsidRDefault="009E741C" w:rsidP="002033EF">
            <w:pPr>
              <w:snapToGrid w:val="0"/>
              <w:jc w:val="center"/>
            </w:pPr>
          </w:p>
        </w:tc>
      </w:tr>
    </w:tbl>
    <w:p w:rsidR="009E741C" w:rsidRDefault="009E741C" w:rsidP="009E741C">
      <w:pPr>
        <w:rPr>
          <w:sz w:val="28"/>
          <w:szCs w:val="28"/>
        </w:rPr>
      </w:pPr>
    </w:p>
    <w:p w:rsidR="009E741C" w:rsidRDefault="009E741C" w:rsidP="009E741C">
      <w:pPr>
        <w:ind w:firstLine="709"/>
        <w:rPr>
          <w:sz w:val="28"/>
          <w:szCs w:val="28"/>
        </w:rPr>
      </w:pPr>
      <w:r w:rsidRPr="00C51BC1">
        <w:rPr>
          <w:sz w:val="28"/>
          <w:szCs w:val="28"/>
        </w:rPr>
        <w:t xml:space="preserve">По адресу/адресам:  </w:t>
      </w:r>
      <w:r>
        <w:rPr>
          <w:sz w:val="28"/>
          <w:szCs w:val="28"/>
        </w:rPr>
        <w:t>___________________________________________</w:t>
      </w:r>
    </w:p>
    <w:p w:rsidR="009E741C" w:rsidRDefault="009E741C" w:rsidP="009E741C">
      <w:pPr>
        <w:jc w:val="center"/>
      </w:pPr>
      <w:r>
        <w:rPr>
          <w:sz w:val="20"/>
        </w:rPr>
        <w:t xml:space="preserve">                                    (место проведения проверки)</w:t>
      </w:r>
    </w:p>
    <w:p w:rsidR="009E741C" w:rsidRDefault="009E741C" w:rsidP="009E741C">
      <w:pPr>
        <w:autoSpaceDE w:val="0"/>
        <w:autoSpaceDN w:val="0"/>
        <w:adjustRightInd w:val="0"/>
        <w:ind w:firstLine="709"/>
        <w:jc w:val="both"/>
        <w:rPr>
          <w:sz w:val="28"/>
          <w:szCs w:val="28"/>
        </w:rPr>
      </w:pPr>
      <w:r>
        <w:rPr>
          <w:sz w:val="28"/>
          <w:szCs w:val="28"/>
        </w:rPr>
        <w:t>На основании: 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(вид документа с ука</w:t>
      </w:r>
      <w:r>
        <w:rPr>
          <w:sz w:val="20"/>
          <w:szCs w:val="20"/>
        </w:rPr>
        <w:t>занием реквизитов (номер, дата)</w:t>
      </w:r>
    </w:p>
    <w:p w:rsidR="009E741C" w:rsidRDefault="009E741C" w:rsidP="009E741C">
      <w:pPr>
        <w:autoSpaceDE w:val="0"/>
        <w:autoSpaceDN w:val="0"/>
        <w:adjustRightInd w:val="0"/>
        <w:jc w:val="both"/>
        <w:rPr>
          <w:sz w:val="28"/>
          <w:szCs w:val="28"/>
        </w:rPr>
      </w:pPr>
      <w:r>
        <w:rPr>
          <w:sz w:val="28"/>
          <w:szCs w:val="28"/>
        </w:rPr>
        <w:t xml:space="preserve">была проведена _______________________________ проверка в отношении: </w:t>
      </w:r>
    </w:p>
    <w:p w:rsidR="009E741C" w:rsidRPr="009348C3" w:rsidRDefault="009E741C" w:rsidP="009E741C">
      <w:pPr>
        <w:autoSpaceDE w:val="0"/>
        <w:autoSpaceDN w:val="0"/>
        <w:adjustRightInd w:val="0"/>
        <w:jc w:val="both"/>
        <w:rPr>
          <w:sz w:val="20"/>
          <w:szCs w:val="20"/>
        </w:rPr>
      </w:pPr>
      <w:r w:rsidRPr="009348C3">
        <w:rPr>
          <w:sz w:val="20"/>
          <w:szCs w:val="20"/>
        </w:rPr>
        <w:t xml:space="preserve">                   </w:t>
      </w:r>
      <w:r>
        <w:rPr>
          <w:sz w:val="20"/>
          <w:szCs w:val="20"/>
        </w:rPr>
        <w:t xml:space="preserve">                  </w:t>
      </w:r>
      <w:r w:rsidRPr="009348C3">
        <w:rPr>
          <w:sz w:val="20"/>
          <w:szCs w:val="20"/>
        </w:rPr>
        <w:t xml:space="preserve">   (плановая/внеплановая, документарная/выездная)</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9348C3">
        <w:rPr>
          <w:sz w:val="20"/>
          <w:szCs w:val="20"/>
        </w:rPr>
        <w:t xml:space="preserve">(наименование юридического лица, фамилия, имя, отчество  (последнее - при наличии) </w:t>
      </w:r>
    </w:p>
    <w:p w:rsidR="009E741C" w:rsidRPr="009348C3" w:rsidRDefault="009E741C" w:rsidP="009E741C">
      <w:pPr>
        <w:autoSpaceDE w:val="0"/>
        <w:autoSpaceDN w:val="0"/>
        <w:adjustRightInd w:val="0"/>
        <w:jc w:val="center"/>
        <w:rPr>
          <w:sz w:val="20"/>
          <w:szCs w:val="20"/>
        </w:rPr>
      </w:pPr>
      <w:r w:rsidRPr="009348C3">
        <w:rPr>
          <w:sz w:val="20"/>
          <w:szCs w:val="20"/>
        </w:rPr>
        <w:t>индивидуального предпринимателя)</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Дата и время проведения проверки:</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jc w:val="both"/>
        <w:rPr>
          <w:sz w:val="28"/>
          <w:szCs w:val="28"/>
        </w:rPr>
      </w:pPr>
      <w:r>
        <w:rPr>
          <w:sz w:val="28"/>
          <w:szCs w:val="28"/>
        </w:rPr>
        <w:t>«__» ___ 20__ г. с __ час. __ мин. до __ час. __ мин. Продолжительность ___</w:t>
      </w:r>
    </w:p>
    <w:p w:rsidR="009E741C" w:rsidRDefault="009E741C" w:rsidP="009E741C">
      <w:pPr>
        <w:autoSpaceDE w:val="0"/>
        <w:autoSpaceDN w:val="0"/>
        <w:adjustRightInd w:val="0"/>
        <w:jc w:val="both"/>
        <w:rPr>
          <w:sz w:val="28"/>
          <w:szCs w:val="28"/>
        </w:rPr>
      </w:pPr>
      <w:r>
        <w:rPr>
          <w:sz w:val="28"/>
          <w:szCs w:val="28"/>
        </w:rPr>
        <w:t>«__» ___ 20__ г. с __ час. __ мин. до __ час. __ мин. Продолжительность ___</w:t>
      </w:r>
    </w:p>
    <w:p w:rsidR="009E741C" w:rsidRPr="009348C3" w:rsidRDefault="009E741C" w:rsidP="009E741C">
      <w:pPr>
        <w:autoSpaceDE w:val="0"/>
        <w:autoSpaceDN w:val="0"/>
        <w:adjustRightInd w:val="0"/>
        <w:jc w:val="center"/>
        <w:rPr>
          <w:sz w:val="20"/>
          <w:szCs w:val="20"/>
        </w:rPr>
      </w:pPr>
      <w:r w:rsidRPr="009348C3">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jc w:val="both"/>
        <w:rPr>
          <w:sz w:val="28"/>
          <w:szCs w:val="28"/>
        </w:rPr>
      </w:pPr>
      <w:r>
        <w:rPr>
          <w:sz w:val="28"/>
          <w:szCs w:val="28"/>
        </w:rPr>
        <w:t>Общая продолжительность проверки: 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 xml:space="preserve">                           </w:t>
      </w:r>
      <w:r>
        <w:rPr>
          <w:sz w:val="20"/>
          <w:szCs w:val="20"/>
        </w:rPr>
        <w:t xml:space="preserve">                 </w:t>
      </w:r>
      <w:r w:rsidRPr="009348C3">
        <w:rPr>
          <w:sz w:val="20"/>
          <w:szCs w:val="20"/>
        </w:rPr>
        <w:t xml:space="preserve">                                       (рабочих дней/часов)</w:t>
      </w:r>
    </w:p>
    <w:p w:rsidR="009E741C" w:rsidRDefault="009E741C" w:rsidP="009E741C">
      <w:pPr>
        <w:autoSpaceDE w:val="0"/>
        <w:autoSpaceDN w:val="0"/>
        <w:adjustRightInd w:val="0"/>
        <w:jc w:val="both"/>
        <w:rPr>
          <w:sz w:val="28"/>
          <w:szCs w:val="28"/>
        </w:rPr>
      </w:pPr>
      <w:r>
        <w:rPr>
          <w:sz w:val="28"/>
          <w:szCs w:val="28"/>
        </w:rPr>
        <w:t>Акт составлен: 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(наименование органа  муниципального контроля)</w:t>
      </w:r>
    </w:p>
    <w:p w:rsidR="009E741C" w:rsidRPr="000852C1"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С копией распоряжения о проведении проверки ознакомлен(ы):</w:t>
      </w:r>
    </w:p>
    <w:p w:rsidR="009E741C" w:rsidRPr="000852C1" w:rsidRDefault="009E741C" w:rsidP="009E741C">
      <w:pPr>
        <w:autoSpaceDE w:val="0"/>
        <w:autoSpaceDN w:val="0"/>
        <w:adjustRightInd w:val="0"/>
        <w:ind w:firstLine="709"/>
        <w:jc w:val="center"/>
        <w:rPr>
          <w:sz w:val="20"/>
          <w:szCs w:val="20"/>
        </w:rPr>
      </w:pPr>
      <w:r w:rsidRPr="000852C1">
        <w:rPr>
          <w:sz w:val="20"/>
          <w:szCs w:val="20"/>
        </w:rPr>
        <w:t>(заполняется при проведении выездной проверки)</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(фамилии, инициалы, подпись, дата, время)</w:t>
      </w:r>
    </w:p>
    <w:p w:rsidR="009E741C" w:rsidRDefault="009E741C" w:rsidP="009E741C">
      <w:pPr>
        <w:autoSpaceDE w:val="0"/>
        <w:autoSpaceDN w:val="0"/>
        <w:adjustRightInd w:val="0"/>
        <w:jc w:val="center"/>
        <w:rPr>
          <w:sz w:val="28"/>
          <w:szCs w:val="28"/>
        </w:rPr>
      </w:pPr>
      <w:r>
        <w:rPr>
          <w:sz w:val="28"/>
          <w:szCs w:val="28"/>
        </w:rPr>
        <w:t>2</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lastRenderedPageBreak/>
        <w:t>Дата и номер решения прокурора (его заместителя) о согласовании  проведения проверки: 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(заполняется в случае необходимости согласования проверки с органами прокуратуры)</w:t>
      </w:r>
    </w:p>
    <w:p w:rsidR="009E741C" w:rsidRDefault="009E741C" w:rsidP="009E741C">
      <w:pPr>
        <w:autoSpaceDE w:val="0"/>
        <w:autoSpaceDN w:val="0"/>
        <w:adjustRightInd w:val="0"/>
        <w:ind w:firstLine="709"/>
        <w:jc w:val="both"/>
        <w:rPr>
          <w:sz w:val="28"/>
          <w:szCs w:val="28"/>
        </w:rPr>
      </w:pPr>
      <w:r>
        <w:rPr>
          <w:sz w:val="28"/>
          <w:szCs w:val="28"/>
        </w:rPr>
        <w:t>Лицо(а), проводившее проверку: 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E741C" w:rsidRDefault="009E741C" w:rsidP="009E741C">
      <w:pPr>
        <w:autoSpaceDE w:val="0"/>
        <w:autoSpaceDN w:val="0"/>
        <w:adjustRightInd w:val="0"/>
        <w:ind w:firstLine="709"/>
        <w:jc w:val="both"/>
        <w:rPr>
          <w:sz w:val="28"/>
          <w:szCs w:val="28"/>
        </w:rPr>
      </w:pPr>
      <w:r>
        <w:rPr>
          <w:sz w:val="28"/>
          <w:szCs w:val="28"/>
        </w:rPr>
        <w:t>При проведении проверки присутствовали: 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9348C3">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
    <w:p w:rsidR="009E741C" w:rsidRPr="009348C3" w:rsidRDefault="009E741C" w:rsidP="009E741C">
      <w:pPr>
        <w:autoSpaceDE w:val="0"/>
        <w:autoSpaceDN w:val="0"/>
        <w:adjustRightInd w:val="0"/>
        <w:jc w:val="center"/>
        <w:rPr>
          <w:sz w:val="20"/>
          <w:szCs w:val="20"/>
        </w:rPr>
      </w:pPr>
      <w:r w:rsidRPr="009348C3">
        <w:rPr>
          <w:sz w:val="20"/>
          <w:szCs w:val="20"/>
        </w:rPr>
        <w:t>присутствовавших при проведении мероприятий по проверке)</w:t>
      </w:r>
    </w:p>
    <w:p w:rsidR="009E741C" w:rsidRDefault="009E741C" w:rsidP="009E741C">
      <w:pPr>
        <w:autoSpaceDE w:val="0"/>
        <w:autoSpaceDN w:val="0"/>
        <w:adjustRightInd w:val="0"/>
        <w:ind w:firstLine="709"/>
        <w:jc w:val="both"/>
        <w:rPr>
          <w:sz w:val="28"/>
          <w:szCs w:val="28"/>
        </w:rPr>
      </w:pPr>
      <w:r>
        <w:rPr>
          <w:sz w:val="28"/>
          <w:szCs w:val="28"/>
        </w:rPr>
        <w:t>В ходе проведения проверки:</w:t>
      </w:r>
    </w:p>
    <w:p w:rsidR="009E741C" w:rsidRDefault="009E741C" w:rsidP="009E741C">
      <w:pPr>
        <w:autoSpaceDE w:val="0"/>
        <w:autoSpaceDN w:val="0"/>
        <w:adjustRightInd w:val="0"/>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(с указанием характера нарушений; лиц, допустивших нарушения)</w:t>
      </w:r>
    </w:p>
    <w:p w:rsidR="009E741C" w:rsidRDefault="009E741C" w:rsidP="009E741C">
      <w:pPr>
        <w:autoSpaceDE w:val="0"/>
        <w:autoSpaceDN w:val="0"/>
        <w:adjustRightInd w:val="0"/>
        <w:ind w:firstLine="709"/>
        <w:jc w:val="both"/>
        <w:rPr>
          <w:sz w:val="28"/>
          <w:szCs w:val="28"/>
        </w:rPr>
      </w:pPr>
      <w:r>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нарушений не выявлено 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0852C1" w:rsidRDefault="009E741C" w:rsidP="009E741C">
      <w:pPr>
        <w:autoSpaceDE w:val="0"/>
        <w:autoSpaceDN w:val="0"/>
        <w:adjustRightInd w:val="0"/>
        <w:ind w:firstLine="709"/>
        <w:jc w:val="both"/>
        <w:rPr>
          <w:sz w:val="28"/>
          <w:szCs w:val="28"/>
        </w:rPr>
      </w:pPr>
    </w:p>
    <w:p w:rsidR="009E741C" w:rsidRDefault="009E741C" w:rsidP="009E741C">
      <w:pPr>
        <w:autoSpaceDE w:val="0"/>
        <w:autoSpaceDN w:val="0"/>
        <w:adjustRightInd w:val="0"/>
        <w:jc w:val="both"/>
        <w:rPr>
          <w:sz w:val="28"/>
          <w:szCs w:val="28"/>
        </w:rPr>
      </w:pPr>
      <w:r>
        <w:rPr>
          <w:sz w:val="28"/>
          <w:szCs w:val="28"/>
        </w:rPr>
        <w:t>_______________           _____________________________________________</w:t>
      </w:r>
    </w:p>
    <w:p w:rsidR="009E741C" w:rsidRPr="00656CF3" w:rsidRDefault="009E741C" w:rsidP="009E741C">
      <w:pPr>
        <w:autoSpaceDE w:val="0"/>
        <w:autoSpaceDN w:val="0"/>
        <w:adjustRightInd w:val="0"/>
        <w:rPr>
          <w:sz w:val="20"/>
          <w:szCs w:val="20"/>
        </w:rPr>
      </w:pPr>
      <w:r w:rsidRPr="00656CF3">
        <w:rPr>
          <w:sz w:val="20"/>
          <w:szCs w:val="20"/>
        </w:rPr>
        <w:t xml:space="preserve">(подпись проверяющего)     </w:t>
      </w:r>
      <w:r>
        <w:rPr>
          <w:sz w:val="20"/>
          <w:szCs w:val="20"/>
        </w:rPr>
        <w:t xml:space="preserve">   </w:t>
      </w:r>
      <w:r w:rsidRPr="00656CF3">
        <w:rPr>
          <w:sz w:val="20"/>
          <w:szCs w:val="20"/>
        </w:rPr>
        <w:t xml:space="preserve">               (подпись уполномоченного представителя</w:t>
      </w:r>
      <w:r w:rsidRPr="000852C1">
        <w:rPr>
          <w:sz w:val="20"/>
          <w:szCs w:val="20"/>
        </w:rPr>
        <w:t xml:space="preserve"> </w:t>
      </w:r>
      <w:r w:rsidRPr="00656CF3">
        <w:rPr>
          <w:sz w:val="20"/>
          <w:szCs w:val="20"/>
        </w:rPr>
        <w:t>юридического лица,</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индивидуального </w:t>
      </w:r>
      <w:r w:rsidRPr="00656CF3">
        <w:rPr>
          <w:sz w:val="20"/>
          <w:szCs w:val="20"/>
        </w:rPr>
        <w:t>предпринимателя, его уполномоченного</w:t>
      </w:r>
      <w:r>
        <w:rPr>
          <w:sz w:val="20"/>
          <w:szCs w:val="20"/>
        </w:rPr>
        <w:t xml:space="preserve"> </w:t>
      </w:r>
      <w:r w:rsidRPr="00656CF3">
        <w:rPr>
          <w:sz w:val="20"/>
          <w:szCs w:val="20"/>
        </w:rPr>
        <w:t>представителя)</w:t>
      </w:r>
    </w:p>
    <w:p w:rsidR="00833022" w:rsidRDefault="00833022" w:rsidP="009E741C">
      <w:pPr>
        <w:autoSpaceDE w:val="0"/>
        <w:autoSpaceDN w:val="0"/>
        <w:adjustRightInd w:val="0"/>
        <w:jc w:val="center"/>
        <w:rPr>
          <w:sz w:val="28"/>
          <w:szCs w:val="28"/>
        </w:rPr>
      </w:pPr>
    </w:p>
    <w:p w:rsidR="009E741C" w:rsidRDefault="009E741C" w:rsidP="009E741C">
      <w:pPr>
        <w:autoSpaceDE w:val="0"/>
        <w:autoSpaceDN w:val="0"/>
        <w:adjustRightInd w:val="0"/>
        <w:jc w:val="center"/>
        <w:rPr>
          <w:sz w:val="28"/>
          <w:szCs w:val="28"/>
        </w:rPr>
      </w:pPr>
      <w:r>
        <w:rPr>
          <w:sz w:val="28"/>
          <w:szCs w:val="28"/>
        </w:rPr>
        <w:lastRenderedPageBreak/>
        <w:t>3</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9E741C" w:rsidRDefault="009E741C" w:rsidP="009E741C">
      <w:pPr>
        <w:autoSpaceDE w:val="0"/>
        <w:autoSpaceDN w:val="0"/>
        <w:adjustRightInd w:val="0"/>
        <w:jc w:val="both"/>
        <w:rPr>
          <w:sz w:val="28"/>
          <w:szCs w:val="28"/>
        </w:rPr>
      </w:pPr>
      <w:r>
        <w:rPr>
          <w:sz w:val="28"/>
          <w:szCs w:val="28"/>
        </w:rPr>
        <w:t>_______________           _____________________________________________</w:t>
      </w:r>
    </w:p>
    <w:p w:rsidR="009E741C" w:rsidRPr="00656CF3" w:rsidRDefault="009E741C" w:rsidP="009E741C">
      <w:pPr>
        <w:autoSpaceDE w:val="0"/>
        <w:autoSpaceDN w:val="0"/>
        <w:adjustRightInd w:val="0"/>
        <w:rPr>
          <w:sz w:val="20"/>
          <w:szCs w:val="20"/>
        </w:rPr>
      </w:pPr>
      <w:r w:rsidRPr="00656CF3">
        <w:rPr>
          <w:sz w:val="20"/>
          <w:szCs w:val="20"/>
        </w:rPr>
        <w:t xml:space="preserve">(подпись проверяющего)     </w:t>
      </w:r>
      <w:r>
        <w:rPr>
          <w:sz w:val="20"/>
          <w:szCs w:val="20"/>
        </w:rPr>
        <w:t xml:space="preserve">   </w:t>
      </w:r>
      <w:r w:rsidRPr="00656CF3">
        <w:rPr>
          <w:sz w:val="20"/>
          <w:szCs w:val="20"/>
        </w:rPr>
        <w:t xml:space="preserve">               (подпись уполномоченного представителя</w:t>
      </w:r>
      <w:r w:rsidRPr="000852C1">
        <w:rPr>
          <w:sz w:val="20"/>
          <w:szCs w:val="20"/>
        </w:rPr>
        <w:t xml:space="preserve"> </w:t>
      </w:r>
      <w:r w:rsidRPr="00656CF3">
        <w:rPr>
          <w:sz w:val="20"/>
          <w:szCs w:val="20"/>
        </w:rPr>
        <w:t>юридического лица,</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индивидуального </w:t>
      </w:r>
      <w:r w:rsidRPr="00656CF3">
        <w:rPr>
          <w:sz w:val="20"/>
          <w:szCs w:val="20"/>
        </w:rPr>
        <w:t>предпринимателя, его уполномоченного</w:t>
      </w:r>
      <w:r>
        <w:rPr>
          <w:sz w:val="20"/>
          <w:szCs w:val="20"/>
        </w:rPr>
        <w:t xml:space="preserve"> </w:t>
      </w:r>
      <w:r w:rsidRPr="00656CF3">
        <w:rPr>
          <w:sz w:val="20"/>
          <w:szCs w:val="20"/>
        </w:rPr>
        <w:t>представителя)</w:t>
      </w:r>
    </w:p>
    <w:p w:rsidR="009E741C" w:rsidRPr="0053285C"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Прилагаемые к акту документы: 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53285C"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Подписи лиц, проводивших проверку: ___________________________</w:t>
      </w:r>
    </w:p>
    <w:p w:rsidR="009E741C" w:rsidRDefault="009E741C" w:rsidP="009E741C">
      <w:pPr>
        <w:autoSpaceDE w:val="0"/>
        <w:autoSpaceDN w:val="0"/>
        <w:adjustRightInd w:val="0"/>
        <w:jc w:val="right"/>
        <w:rPr>
          <w:sz w:val="28"/>
          <w:szCs w:val="28"/>
        </w:rPr>
      </w:pPr>
      <w:r>
        <w:rPr>
          <w:sz w:val="28"/>
          <w:szCs w:val="28"/>
        </w:rPr>
        <w:t xml:space="preserve">                                   ___________________________</w:t>
      </w:r>
    </w:p>
    <w:p w:rsidR="009E741C" w:rsidRDefault="009E741C" w:rsidP="009E741C">
      <w:pPr>
        <w:autoSpaceDE w:val="0"/>
        <w:autoSpaceDN w:val="0"/>
        <w:adjustRightInd w:val="0"/>
        <w:jc w:val="right"/>
        <w:rPr>
          <w:sz w:val="28"/>
          <w:szCs w:val="28"/>
        </w:rPr>
      </w:pPr>
      <w:r>
        <w:rPr>
          <w:sz w:val="28"/>
          <w:szCs w:val="28"/>
        </w:rPr>
        <w:t>___________________________</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656CF3">
        <w:rPr>
          <w:sz w:val="20"/>
          <w:szCs w:val="20"/>
        </w:rPr>
        <w:t>(фамилия, имя, отчество (последнее - при наличии), должность руководителя,</w:t>
      </w:r>
      <w:r>
        <w:rPr>
          <w:sz w:val="20"/>
          <w:szCs w:val="20"/>
        </w:rPr>
        <w:t xml:space="preserve"> </w:t>
      </w:r>
      <w:r w:rsidRPr="00656CF3">
        <w:rPr>
          <w:sz w:val="20"/>
          <w:szCs w:val="20"/>
        </w:rPr>
        <w:t xml:space="preserve">иного должностного лица или уполномоченного представителя юридического лица, индивидуального предпринимателя, </w:t>
      </w:r>
    </w:p>
    <w:p w:rsidR="009E741C" w:rsidRPr="00656CF3" w:rsidRDefault="009E741C" w:rsidP="009E741C">
      <w:pPr>
        <w:autoSpaceDE w:val="0"/>
        <w:autoSpaceDN w:val="0"/>
        <w:adjustRightInd w:val="0"/>
        <w:jc w:val="center"/>
        <w:rPr>
          <w:sz w:val="20"/>
          <w:szCs w:val="20"/>
        </w:rPr>
      </w:pPr>
      <w:r w:rsidRPr="00656CF3">
        <w:rPr>
          <w:sz w:val="20"/>
          <w:szCs w:val="20"/>
        </w:rPr>
        <w:t>его уполномоченного представителя)</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r>
        <w:rPr>
          <w:sz w:val="28"/>
          <w:szCs w:val="28"/>
        </w:rPr>
        <w:t>«__» ______________ 20__ г.                                                 ____________</w:t>
      </w:r>
    </w:p>
    <w:p w:rsidR="009E741C" w:rsidRPr="00656CF3" w:rsidRDefault="009E741C" w:rsidP="009E741C">
      <w:pPr>
        <w:autoSpaceDE w:val="0"/>
        <w:autoSpaceDN w:val="0"/>
        <w:adjustRightInd w:val="0"/>
        <w:jc w:val="both"/>
        <w:rPr>
          <w:sz w:val="20"/>
          <w:szCs w:val="20"/>
        </w:rPr>
      </w:pPr>
      <w:r w:rsidRPr="00656CF3">
        <w:rPr>
          <w:sz w:val="20"/>
          <w:szCs w:val="20"/>
        </w:rPr>
        <w:t xml:space="preserve">                                               </w:t>
      </w:r>
      <w:r>
        <w:rPr>
          <w:sz w:val="20"/>
          <w:szCs w:val="20"/>
        </w:rPr>
        <w:t xml:space="preserve">                                                          </w:t>
      </w:r>
      <w:r w:rsidRPr="00656CF3">
        <w:rPr>
          <w:sz w:val="20"/>
          <w:szCs w:val="20"/>
        </w:rPr>
        <w:t xml:space="preserve">                                                      (подпись)</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Пометка об отказе ознакомления с актом проверки: ________________</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(подпись уполномоченного</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должностного лица (лиц),</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проводившего проверку)</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833022" w:rsidRDefault="00833022"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9F5B40" w:rsidRDefault="009E741C" w:rsidP="002033EF">
            <w:pPr>
              <w:widowControl w:val="0"/>
              <w:jc w:val="center"/>
              <w:rPr>
                <w:sz w:val="28"/>
                <w:szCs w:val="28"/>
              </w:rPr>
            </w:pPr>
            <w:r w:rsidRPr="009F5B40">
              <w:rPr>
                <w:sz w:val="28"/>
                <w:szCs w:val="28"/>
              </w:rPr>
              <w:t>Приложение № 5</w:t>
            </w:r>
          </w:p>
          <w:p w:rsidR="009E741C" w:rsidRDefault="009E741C" w:rsidP="002033EF">
            <w:pPr>
              <w:widowControl w:val="0"/>
              <w:jc w:val="center"/>
              <w:rPr>
                <w:sz w:val="28"/>
                <w:szCs w:val="28"/>
              </w:rPr>
            </w:pPr>
            <w:r w:rsidRPr="009F5B40">
              <w:rPr>
                <w:sz w:val="28"/>
                <w:szCs w:val="28"/>
              </w:rPr>
              <w:t xml:space="preserve">к административному регламенту </w:t>
            </w:r>
          </w:p>
          <w:p w:rsidR="009E741C" w:rsidRPr="009F5B40" w:rsidRDefault="009E741C" w:rsidP="002033EF">
            <w:pPr>
              <w:widowControl w:val="0"/>
              <w:jc w:val="center"/>
              <w:rPr>
                <w:sz w:val="28"/>
                <w:szCs w:val="28"/>
              </w:rPr>
            </w:pPr>
            <w:r w:rsidRPr="009F5B40">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ind w:right="40"/>
        <w:jc w:val="center"/>
        <w:rPr>
          <w:b/>
          <w:bCs/>
          <w:sz w:val="28"/>
          <w:szCs w:val="28"/>
        </w:rPr>
      </w:pPr>
      <w:r w:rsidRPr="00104D04">
        <w:rPr>
          <w:b/>
          <w:bCs/>
          <w:sz w:val="28"/>
          <w:szCs w:val="28"/>
        </w:rPr>
        <w:t xml:space="preserve">Администрация </w:t>
      </w:r>
    </w:p>
    <w:p w:rsidR="009E741C" w:rsidRPr="00104D04" w:rsidRDefault="009E741C" w:rsidP="009E741C">
      <w:pPr>
        <w:ind w:right="40"/>
        <w:jc w:val="center"/>
        <w:rPr>
          <w:b/>
          <w:bCs/>
          <w:sz w:val="28"/>
          <w:szCs w:val="28"/>
        </w:rPr>
      </w:pPr>
      <w:r w:rsidRPr="00104D04">
        <w:rPr>
          <w:b/>
          <w:bCs/>
          <w:sz w:val="28"/>
          <w:szCs w:val="28"/>
        </w:rPr>
        <w:t>городского округа ЗАТО Светлый Саратовской области</w:t>
      </w:r>
    </w:p>
    <w:p w:rsidR="009E741C" w:rsidRPr="00C12552" w:rsidRDefault="009E741C" w:rsidP="009E741C">
      <w:pPr>
        <w:rPr>
          <w:b/>
          <w:bCs/>
          <w:sz w:val="20"/>
          <w:szCs w:val="20"/>
        </w:rPr>
      </w:pPr>
    </w:p>
    <w:p w:rsidR="009E741C" w:rsidRDefault="009E741C" w:rsidP="009E741C">
      <w:pPr>
        <w:jc w:val="center"/>
        <w:rPr>
          <w:b/>
          <w:bCs/>
        </w:rPr>
      </w:pPr>
      <w:r w:rsidRPr="00C12552">
        <w:rPr>
          <w:bCs/>
        </w:rPr>
        <w:t>412163, Саратовская область, пос. Светлый, ул. Кузнецова, д. 6а,</w:t>
      </w:r>
      <w:r>
        <w:rPr>
          <w:bCs/>
        </w:rPr>
        <w:t xml:space="preserve"> </w:t>
      </w:r>
      <w:r w:rsidRPr="00C12552">
        <w:rPr>
          <w:bCs/>
        </w:rPr>
        <w:t>тел. 4-30-00</w:t>
      </w:r>
    </w:p>
    <w:p w:rsidR="009E741C" w:rsidRDefault="009E741C" w:rsidP="009E741C">
      <w:pPr>
        <w:jc w:val="center"/>
      </w:pPr>
    </w:p>
    <w:p w:rsidR="009E741C" w:rsidRPr="00104D04" w:rsidRDefault="009E741C" w:rsidP="009E741C">
      <w:pPr>
        <w:pStyle w:val="27"/>
        <w:widowControl/>
        <w:jc w:val="center"/>
        <w:rPr>
          <w:b/>
          <w:sz w:val="28"/>
          <w:szCs w:val="28"/>
        </w:rPr>
      </w:pPr>
      <w:r w:rsidRPr="00104D04">
        <w:rPr>
          <w:b/>
          <w:sz w:val="28"/>
          <w:szCs w:val="28"/>
        </w:rPr>
        <w:t>Предписание № _____</w:t>
      </w:r>
    </w:p>
    <w:p w:rsidR="009E741C" w:rsidRPr="00104D04" w:rsidRDefault="009E741C" w:rsidP="009E741C">
      <w:pPr>
        <w:pStyle w:val="27"/>
        <w:jc w:val="center"/>
        <w:rPr>
          <w:b/>
          <w:sz w:val="28"/>
          <w:szCs w:val="28"/>
        </w:rPr>
      </w:pPr>
      <w:r w:rsidRPr="00104D04">
        <w:rPr>
          <w:b/>
          <w:sz w:val="28"/>
          <w:szCs w:val="28"/>
        </w:rPr>
        <w:t>об устранении нарушений требований, установленных</w:t>
      </w:r>
    </w:p>
    <w:p w:rsidR="009E741C" w:rsidRPr="00104D04" w:rsidRDefault="009E741C" w:rsidP="009E741C">
      <w:pPr>
        <w:pStyle w:val="27"/>
        <w:jc w:val="center"/>
        <w:rPr>
          <w:sz w:val="28"/>
          <w:szCs w:val="28"/>
        </w:rPr>
      </w:pPr>
      <w:r w:rsidRPr="00104D04">
        <w:rPr>
          <w:b/>
          <w:sz w:val="28"/>
          <w:szCs w:val="28"/>
        </w:rPr>
        <w:t>муниципальными правовыми актами</w:t>
      </w:r>
    </w:p>
    <w:p w:rsidR="009E741C" w:rsidRDefault="009E741C" w:rsidP="009E741C">
      <w:pPr>
        <w:pStyle w:val="27"/>
        <w:rPr>
          <w:sz w:val="23"/>
          <w:szCs w:val="23"/>
        </w:rPr>
      </w:pPr>
    </w:p>
    <w:p w:rsidR="009E741C" w:rsidRDefault="009E741C" w:rsidP="009E741C">
      <w:pPr>
        <w:jc w:val="both"/>
      </w:pPr>
      <w:r>
        <w:t>«___» ____________ 20____г</w:t>
      </w:r>
    </w:p>
    <w:p w:rsidR="009E741C" w:rsidRDefault="009E741C" w:rsidP="009E741C">
      <w:pPr>
        <w:pStyle w:val="27"/>
        <w:rPr>
          <w:sz w:val="23"/>
          <w:szCs w:val="23"/>
        </w:rPr>
      </w:pPr>
    </w:p>
    <w:p w:rsidR="009E741C" w:rsidRDefault="009E741C" w:rsidP="009E741C">
      <w:pPr>
        <w:pStyle w:val="27"/>
        <w:rPr>
          <w:sz w:val="20"/>
          <w:szCs w:val="20"/>
        </w:rPr>
      </w:pPr>
      <w:r w:rsidRPr="00104D04">
        <w:rPr>
          <w:sz w:val="28"/>
          <w:szCs w:val="28"/>
        </w:rPr>
        <w:t>На основании</w:t>
      </w:r>
      <w:r>
        <w:rPr>
          <w:sz w:val="23"/>
          <w:szCs w:val="23"/>
        </w:rPr>
        <w:t xml:space="preserve"> </w:t>
      </w:r>
      <w:r>
        <w:rPr>
          <w:sz w:val="28"/>
          <w:szCs w:val="28"/>
        </w:rPr>
        <w:t>_____________________________________________________</w:t>
      </w:r>
    </w:p>
    <w:p w:rsidR="009E741C" w:rsidRDefault="009E741C" w:rsidP="009E741C">
      <w:pPr>
        <w:pStyle w:val="27"/>
        <w:jc w:val="center"/>
        <w:rPr>
          <w:sz w:val="23"/>
          <w:szCs w:val="23"/>
        </w:rPr>
      </w:pPr>
      <w:r>
        <w:rPr>
          <w:sz w:val="20"/>
          <w:szCs w:val="20"/>
        </w:rPr>
        <w:t xml:space="preserve">(реквизиты акта проверки) </w:t>
      </w:r>
    </w:p>
    <w:p w:rsidR="009E741C" w:rsidRDefault="009E741C" w:rsidP="009E741C">
      <w:pPr>
        <w:pStyle w:val="27"/>
        <w:rPr>
          <w:sz w:val="20"/>
          <w:szCs w:val="20"/>
        </w:rPr>
      </w:pPr>
      <w:r w:rsidRPr="00104D04">
        <w:rPr>
          <w:sz w:val="28"/>
          <w:szCs w:val="28"/>
        </w:rPr>
        <w:t>Я</w:t>
      </w:r>
      <w:r>
        <w:rPr>
          <w:sz w:val="23"/>
          <w:szCs w:val="23"/>
        </w:rPr>
        <w:t>,______________________________________________________________________________</w:t>
      </w:r>
    </w:p>
    <w:p w:rsidR="009E741C" w:rsidRDefault="009E741C" w:rsidP="009E741C">
      <w:pPr>
        <w:pStyle w:val="27"/>
        <w:jc w:val="center"/>
        <w:rPr>
          <w:sz w:val="28"/>
          <w:szCs w:val="28"/>
        </w:rPr>
      </w:pPr>
      <w:r>
        <w:rPr>
          <w:sz w:val="20"/>
          <w:szCs w:val="20"/>
        </w:rPr>
        <w:t xml:space="preserve">(Ф.И.О. должностного лица органа муниципального контроля, </w:t>
      </w:r>
    </w:p>
    <w:p w:rsidR="009E741C" w:rsidRDefault="009E741C" w:rsidP="009E741C">
      <w:pPr>
        <w:pStyle w:val="27"/>
        <w:rPr>
          <w:sz w:val="20"/>
          <w:szCs w:val="20"/>
        </w:rPr>
      </w:pPr>
      <w:r>
        <w:rPr>
          <w:sz w:val="28"/>
          <w:szCs w:val="28"/>
        </w:rPr>
        <w:t>__________________________________________________________________</w:t>
      </w:r>
    </w:p>
    <w:p w:rsidR="009E741C" w:rsidRDefault="009E741C" w:rsidP="009E741C">
      <w:pPr>
        <w:pStyle w:val="27"/>
        <w:jc w:val="center"/>
        <w:rPr>
          <w:sz w:val="20"/>
          <w:szCs w:val="20"/>
        </w:rPr>
      </w:pPr>
      <w:r>
        <w:rPr>
          <w:sz w:val="20"/>
          <w:szCs w:val="20"/>
        </w:rPr>
        <w:t xml:space="preserve">реквизиты приказа о проведении проверки юридического лица, индивидуального предпринимателя)  </w:t>
      </w:r>
      <w:r>
        <w:rPr>
          <w:sz w:val="28"/>
          <w:szCs w:val="28"/>
        </w:rPr>
        <w:t>__________________________________________________________________</w:t>
      </w:r>
    </w:p>
    <w:p w:rsidR="009E741C" w:rsidRPr="000733E5" w:rsidRDefault="009E741C" w:rsidP="009E741C">
      <w:pPr>
        <w:pStyle w:val="27"/>
        <w:rPr>
          <w:sz w:val="16"/>
          <w:szCs w:val="16"/>
        </w:rPr>
      </w:pPr>
    </w:p>
    <w:p w:rsidR="009E741C" w:rsidRDefault="009E741C" w:rsidP="009E741C">
      <w:pPr>
        <w:pStyle w:val="27"/>
        <w:rPr>
          <w:sz w:val="20"/>
          <w:szCs w:val="20"/>
        </w:rPr>
      </w:pPr>
      <w:r w:rsidRPr="00104D04">
        <w:rPr>
          <w:sz w:val="28"/>
          <w:szCs w:val="28"/>
        </w:rPr>
        <w:t xml:space="preserve">предписываю: </w:t>
      </w:r>
      <w:r>
        <w:rPr>
          <w:sz w:val="28"/>
          <w:szCs w:val="28"/>
        </w:rPr>
        <w:t>_____________________________________________________</w:t>
      </w:r>
    </w:p>
    <w:p w:rsidR="009E741C" w:rsidRDefault="009E741C" w:rsidP="009E741C">
      <w:pPr>
        <w:pStyle w:val="27"/>
        <w:ind w:left="1843"/>
        <w:jc w:val="center"/>
        <w:rPr>
          <w:sz w:val="28"/>
          <w:szCs w:val="28"/>
        </w:rPr>
      </w:pPr>
      <w:r>
        <w:rPr>
          <w:sz w:val="20"/>
          <w:szCs w:val="20"/>
        </w:rPr>
        <w:t>(Ф.И.О. гражданина, индивидуального предпринимателя или наименование юридического лица, которому выдается предписание)</w:t>
      </w:r>
    </w:p>
    <w:p w:rsidR="009E741C" w:rsidRDefault="009E741C" w:rsidP="009E741C">
      <w:pPr>
        <w:pStyle w:val="27"/>
        <w:rPr>
          <w:sz w:val="28"/>
          <w:szCs w:val="28"/>
        </w:rPr>
      </w:pPr>
      <w:r>
        <w:rPr>
          <w:sz w:val="28"/>
          <w:szCs w:val="28"/>
        </w:rPr>
        <w:t>__________________________________________________________________</w:t>
      </w:r>
    </w:p>
    <w:p w:rsidR="009E741C" w:rsidRDefault="009E741C" w:rsidP="009E741C">
      <w:pPr>
        <w:pStyle w:val="27"/>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29"/>
        <w:gridCol w:w="3153"/>
      </w:tblGrid>
      <w:tr w:rsidR="009E741C" w:rsidRPr="00C07CC1" w:rsidTr="002033EF">
        <w:tc>
          <w:tcPr>
            <w:tcW w:w="567" w:type="dxa"/>
          </w:tcPr>
          <w:p w:rsidR="009E741C" w:rsidRPr="000733E5" w:rsidRDefault="009E741C" w:rsidP="002033EF">
            <w:pPr>
              <w:pStyle w:val="27"/>
              <w:jc w:val="center"/>
            </w:pPr>
            <w:r>
              <w:t>№ п/п</w:t>
            </w:r>
          </w:p>
        </w:tc>
        <w:tc>
          <w:tcPr>
            <w:tcW w:w="5629" w:type="dxa"/>
          </w:tcPr>
          <w:p w:rsidR="009E741C" w:rsidRPr="000733E5" w:rsidRDefault="009E741C" w:rsidP="002033EF">
            <w:pPr>
              <w:pStyle w:val="27"/>
              <w:jc w:val="center"/>
            </w:pPr>
            <w:r w:rsidRPr="000733E5">
              <w:t>Содержание предписания</w:t>
            </w:r>
          </w:p>
        </w:tc>
        <w:tc>
          <w:tcPr>
            <w:tcW w:w="3153" w:type="dxa"/>
          </w:tcPr>
          <w:p w:rsidR="009E741C" w:rsidRPr="000733E5" w:rsidRDefault="009E741C" w:rsidP="002033EF">
            <w:pPr>
              <w:pStyle w:val="27"/>
              <w:jc w:val="center"/>
            </w:pPr>
            <w:r w:rsidRPr="000733E5">
              <w:t>Срок устранения</w:t>
            </w:r>
          </w:p>
        </w:tc>
      </w:tr>
      <w:tr w:rsidR="009E741C" w:rsidRPr="00C07CC1" w:rsidTr="002033EF">
        <w:tc>
          <w:tcPr>
            <w:tcW w:w="567" w:type="dxa"/>
          </w:tcPr>
          <w:p w:rsidR="009E741C" w:rsidRPr="000733E5" w:rsidRDefault="009E741C" w:rsidP="002033EF">
            <w:pPr>
              <w:pStyle w:val="27"/>
              <w:jc w:val="center"/>
            </w:pPr>
            <w:r>
              <w:t>1</w:t>
            </w:r>
          </w:p>
        </w:tc>
        <w:tc>
          <w:tcPr>
            <w:tcW w:w="5629" w:type="dxa"/>
          </w:tcPr>
          <w:p w:rsidR="009E741C" w:rsidRPr="000733E5" w:rsidRDefault="009E741C" w:rsidP="002033EF">
            <w:pPr>
              <w:pStyle w:val="27"/>
              <w:jc w:val="center"/>
            </w:pPr>
            <w:r>
              <w:t>2</w:t>
            </w:r>
          </w:p>
        </w:tc>
        <w:tc>
          <w:tcPr>
            <w:tcW w:w="3153" w:type="dxa"/>
          </w:tcPr>
          <w:p w:rsidR="009E741C" w:rsidRPr="000733E5" w:rsidRDefault="009E741C" w:rsidP="002033EF">
            <w:pPr>
              <w:pStyle w:val="27"/>
              <w:jc w:val="center"/>
            </w:pPr>
            <w:r>
              <w:t>3</w:t>
            </w:r>
          </w:p>
        </w:tc>
      </w:tr>
      <w:tr w:rsidR="009E741C" w:rsidRPr="00C07CC1" w:rsidTr="002033EF">
        <w:tc>
          <w:tcPr>
            <w:tcW w:w="567" w:type="dxa"/>
          </w:tcPr>
          <w:p w:rsidR="009E741C" w:rsidRPr="000733E5" w:rsidRDefault="009E741C" w:rsidP="002033EF">
            <w:pPr>
              <w:pStyle w:val="27"/>
            </w:pPr>
          </w:p>
        </w:tc>
        <w:tc>
          <w:tcPr>
            <w:tcW w:w="5629" w:type="dxa"/>
          </w:tcPr>
          <w:p w:rsidR="009E741C" w:rsidRPr="000733E5" w:rsidRDefault="009E741C" w:rsidP="002033EF">
            <w:pPr>
              <w:pStyle w:val="27"/>
            </w:pPr>
          </w:p>
        </w:tc>
        <w:tc>
          <w:tcPr>
            <w:tcW w:w="3153" w:type="dxa"/>
          </w:tcPr>
          <w:p w:rsidR="009E741C" w:rsidRPr="000733E5" w:rsidRDefault="009E741C" w:rsidP="002033EF">
            <w:pPr>
              <w:pStyle w:val="27"/>
            </w:pPr>
          </w:p>
        </w:tc>
      </w:tr>
    </w:tbl>
    <w:p w:rsidR="009E741C" w:rsidRPr="000733E5" w:rsidRDefault="009E741C" w:rsidP="009E741C">
      <w:pPr>
        <w:pStyle w:val="27"/>
        <w:rPr>
          <w:sz w:val="16"/>
          <w:szCs w:val="16"/>
        </w:rPr>
      </w:pPr>
    </w:p>
    <w:p w:rsidR="009E741C" w:rsidRPr="00104D04" w:rsidRDefault="009E741C" w:rsidP="009E741C">
      <w:pPr>
        <w:pStyle w:val="27"/>
        <w:ind w:firstLine="570"/>
        <w:jc w:val="both"/>
        <w:rPr>
          <w:sz w:val="28"/>
          <w:szCs w:val="28"/>
        </w:rPr>
      </w:pPr>
      <w:r w:rsidRPr="00104D04">
        <w:rPr>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w:t>
      </w:r>
      <w:r>
        <w:rPr>
          <w:sz w:val="23"/>
          <w:szCs w:val="23"/>
        </w:rPr>
        <w:t xml:space="preserve"> </w:t>
      </w:r>
      <w:r w:rsidRPr="00104D04">
        <w:rPr>
          <w:sz w:val="28"/>
          <w:szCs w:val="28"/>
        </w:rPr>
        <w:t>в</w:t>
      </w:r>
      <w:r>
        <w:rPr>
          <w:sz w:val="28"/>
          <w:szCs w:val="28"/>
        </w:rPr>
        <w:t xml:space="preserve"> </w:t>
      </w:r>
    </w:p>
    <w:p w:rsidR="009E741C" w:rsidRPr="00104D04" w:rsidRDefault="009E741C" w:rsidP="009E741C">
      <w:pPr>
        <w:rPr>
          <w:color w:val="000000"/>
          <w:sz w:val="28"/>
          <w:szCs w:val="28"/>
        </w:rPr>
      </w:pPr>
      <w:r w:rsidRPr="00104D04">
        <w:rPr>
          <w:color w:val="000000"/>
          <w:sz w:val="28"/>
          <w:szCs w:val="28"/>
        </w:rPr>
        <w:t>________________________________________________________</w:t>
      </w:r>
      <w:r>
        <w:rPr>
          <w:color w:val="000000"/>
          <w:sz w:val="28"/>
          <w:szCs w:val="28"/>
        </w:rPr>
        <w:t>__________</w:t>
      </w:r>
    </w:p>
    <w:p w:rsidR="009E741C" w:rsidRDefault="009E741C" w:rsidP="009E741C">
      <w:pPr>
        <w:jc w:val="center"/>
        <w:rPr>
          <w:color w:val="000000"/>
        </w:rPr>
      </w:pPr>
      <w:r>
        <w:rPr>
          <w:color w:val="000000"/>
          <w:sz w:val="20"/>
          <w:szCs w:val="20"/>
        </w:rPr>
        <w:t>(орган осуществляющий муниципальный контроль)</w:t>
      </w:r>
    </w:p>
    <w:p w:rsidR="009E741C" w:rsidRPr="00104D04" w:rsidRDefault="009E741C" w:rsidP="009E741C">
      <w:pPr>
        <w:jc w:val="both"/>
        <w:rPr>
          <w:color w:val="000000"/>
          <w:sz w:val="28"/>
          <w:szCs w:val="28"/>
        </w:rPr>
      </w:pPr>
      <w:r>
        <w:rPr>
          <w:color w:val="000000"/>
          <w:sz w:val="28"/>
          <w:szCs w:val="28"/>
        </w:rPr>
        <w:t>н</w:t>
      </w:r>
      <w:r w:rsidRPr="00104D04">
        <w:rPr>
          <w:color w:val="000000"/>
          <w:sz w:val="28"/>
          <w:szCs w:val="28"/>
        </w:rPr>
        <w:t>е позднее 7 дней по истечени</w:t>
      </w:r>
      <w:r>
        <w:rPr>
          <w:color w:val="000000"/>
          <w:sz w:val="28"/>
          <w:szCs w:val="28"/>
        </w:rPr>
        <w:t>и</w:t>
      </w:r>
      <w:r w:rsidRPr="00104D04">
        <w:rPr>
          <w:color w:val="000000"/>
          <w:sz w:val="28"/>
          <w:szCs w:val="28"/>
        </w:rPr>
        <w:t xml:space="preserve"> срока выполнения соответствующих пунктов предписания.</w:t>
      </w:r>
    </w:p>
    <w:p w:rsidR="009E741C" w:rsidRDefault="009E741C" w:rsidP="009E741C">
      <w:pPr>
        <w:jc w:val="both"/>
        <w:rPr>
          <w:color w:val="000000"/>
        </w:rPr>
      </w:pPr>
    </w:p>
    <w:p w:rsidR="009E741C" w:rsidRDefault="009E741C" w:rsidP="009E741C">
      <w:pPr>
        <w:jc w:val="both"/>
        <w:rPr>
          <w:color w:val="000000"/>
          <w:sz w:val="28"/>
          <w:szCs w:val="28"/>
        </w:rPr>
      </w:pPr>
      <w:r w:rsidRPr="00104D04">
        <w:rPr>
          <w:color w:val="000000"/>
          <w:sz w:val="28"/>
          <w:szCs w:val="28"/>
        </w:rPr>
        <w:t>Подпись должностного лица</w:t>
      </w:r>
      <w:r>
        <w:rPr>
          <w:color w:val="000000"/>
          <w:sz w:val="28"/>
          <w:szCs w:val="28"/>
        </w:rPr>
        <w:t>:</w:t>
      </w:r>
    </w:p>
    <w:p w:rsidR="009E741C" w:rsidRDefault="009E741C" w:rsidP="009E741C">
      <w:pPr>
        <w:jc w:val="both"/>
        <w:rPr>
          <w:color w:val="000000"/>
          <w:sz w:val="28"/>
          <w:szCs w:val="28"/>
        </w:rPr>
      </w:pPr>
      <w:r>
        <w:rPr>
          <w:color w:val="000000"/>
          <w:sz w:val="28"/>
          <w:szCs w:val="28"/>
        </w:rPr>
        <w:t>________________________                                               _________________</w:t>
      </w:r>
    </w:p>
    <w:p w:rsidR="009E741C" w:rsidRDefault="009E741C" w:rsidP="009E741C">
      <w:pPr>
        <w:jc w:val="both"/>
        <w:rPr>
          <w:color w:val="000000"/>
        </w:rPr>
      </w:pPr>
      <w:r>
        <w:rPr>
          <w:color w:val="000000"/>
          <w:sz w:val="28"/>
          <w:szCs w:val="28"/>
        </w:rPr>
        <w:lastRenderedPageBreak/>
        <w:t xml:space="preserve">              </w:t>
      </w:r>
      <w:r>
        <w:rPr>
          <w:color w:val="000000"/>
          <w:sz w:val="20"/>
          <w:szCs w:val="20"/>
        </w:rPr>
        <w:t xml:space="preserve">    (Ф.И.О.)                                                                                                                (подпись)                                                                                                       </w:t>
      </w:r>
    </w:p>
    <w:p w:rsidR="009E741C" w:rsidRPr="00104D04" w:rsidRDefault="009E741C" w:rsidP="009E741C">
      <w:pPr>
        <w:jc w:val="both"/>
        <w:rPr>
          <w:color w:val="000000"/>
          <w:sz w:val="28"/>
          <w:szCs w:val="28"/>
        </w:rPr>
      </w:pPr>
      <w:r w:rsidRPr="00104D04">
        <w:rPr>
          <w:color w:val="000000"/>
          <w:sz w:val="28"/>
          <w:szCs w:val="28"/>
        </w:rPr>
        <w:t>Предписание вручено (направлено заказным письмом):</w:t>
      </w:r>
    </w:p>
    <w:p w:rsidR="009E741C" w:rsidRPr="000733E5" w:rsidRDefault="009E741C" w:rsidP="009E741C">
      <w:pPr>
        <w:jc w:val="both"/>
        <w:rPr>
          <w:color w:val="000000"/>
          <w:sz w:val="16"/>
          <w:szCs w:val="16"/>
        </w:rPr>
      </w:pPr>
    </w:p>
    <w:p w:rsidR="00F80DEC" w:rsidRPr="00F80DEC" w:rsidRDefault="009E741C" w:rsidP="00AB22BF">
      <w:pPr>
        <w:jc w:val="both"/>
        <w:rPr>
          <w:sz w:val="28"/>
          <w:szCs w:val="28"/>
        </w:rPr>
      </w:pPr>
      <w:r>
        <w:rPr>
          <w:color w:val="000000"/>
        </w:rPr>
        <w:t>«____»_________________20__г.                                                         ____________________</w:t>
      </w:r>
    </w:p>
    <w:sectPr w:rsidR="00F80DEC" w:rsidRPr="00F80DEC" w:rsidSect="000E62BA">
      <w:headerReference w:type="even" r:id="rId27"/>
      <w:headerReference w:type="default" r:id="rId28"/>
      <w:footerReference w:type="even" r:id="rId29"/>
      <w:footerReference w:type="default" r:id="rId30"/>
      <w:headerReference w:type="first" r:id="rId31"/>
      <w:footerReference w:type="first" r:id="rId32"/>
      <w:pgSz w:w="11906" w:h="16838"/>
      <w:pgMar w:top="1021" w:right="680" w:bottom="426"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EE" w:rsidRDefault="001F2CEE">
      <w:r>
        <w:separator/>
      </w:r>
    </w:p>
  </w:endnote>
  <w:endnote w:type="continuationSeparator" w:id="1">
    <w:p w:rsidR="001F2CEE" w:rsidRDefault="001F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9" w:rsidRDefault="00FA6D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9" w:rsidRDefault="00FA6D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9" w:rsidRDefault="00FA6D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EE" w:rsidRDefault="001F2CEE">
      <w:r>
        <w:separator/>
      </w:r>
    </w:p>
  </w:footnote>
  <w:footnote w:type="continuationSeparator" w:id="1">
    <w:p w:rsidR="001F2CEE" w:rsidRDefault="001F2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9" w:rsidRDefault="00FA6D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D5" w:rsidRDefault="00C512D5" w:rsidP="00B514F0">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5E" w:rsidRDefault="00F64D5E" w:rsidP="00F64D5E">
    <w:pPr>
      <w:spacing w:line="300" w:lineRule="exact"/>
      <w:jc w:val="center"/>
      <w:rPr>
        <w:rFonts w:ascii="Courier New" w:hAnsi="Courier New"/>
        <w:spacing w:val="20"/>
      </w:rPr>
    </w:pPr>
  </w:p>
  <w:p w:rsidR="00F64D5E" w:rsidRDefault="00F64D5E" w:rsidP="00F64D5E">
    <w:pPr>
      <w:spacing w:line="300" w:lineRule="exact"/>
      <w:jc w:val="center"/>
      <w:rPr>
        <w:rFonts w:ascii="Courier New" w:hAnsi="Courier New"/>
        <w:spacing w:val="20"/>
      </w:rPr>
    </w:pPr>
  </w:p>
  <w:p w:rsidR="00F64D5E" w:rsidRDefault="00F64D5E" w:rsidP="00F64D5E">
    <w:pPr>
      <w:spacing w:line="300" w:lineRule="exact"/>
      <w:jc w:val="center"/>
      <w:rPr>
        <w:rFonts w:ascii="Courier New" w:hAnsi="Courier New"/>
        <w:spacing w:val="20"/>
      </w:rPr>
    </w:pPr>
  </w:p>
  <w:p w:rsidR="00C512D5" w:rsidRDefault="00C512D5" w:rsidP="00F64D5E">
    <w:pPr>
      <w:spacing w:line="300" w:lineRule="exact"/>
      <w:jc w:val="center"/>
      <w:rPr>
        <w:rFonts w:ascii="Courier New" w:hAnsi="Courier New"/>
        <w:spacing w:val="20"/>
        <w:lang w:val="en-US"/>
      </w:rPr>
    </w:pPr>
  </w:p>
  <w:p w:rsidR="00C512D5" w:rsidRDefault="00C512D5" w:rsidP="00F64D5E">
    <w:pPr>
      <w:spacing w:line="252" w:lineRule="auto"/>
      <w:jc w:val="center"/>
      <w:rPr>
        <w:b/>
        <w:spacing w:val="24"/>
      </w:rPr>
    </w:pPr>
    <w:r>
      <w:rPr>
        <w:b/>
        <w:spacing w:val="24"/>
      </w:rPr>
      <w:t xml:space="preserve">АДМИНИСТРАЦИЯ </w:t>
    </w:r>
  </w:p>
  <w:p w:rsidR="00C512D5" w:rsidRDefault="00C512D5">
    <w:pPr>
      <w:pStyle w:val="a3"/>
      <w:spacing w:line="252" w:lineRule="auto"/>
      <w:jc w:val="center"/>
      <w:rPr>
        <w:b/>
        <w:spacing w:val="24"/>
      </w:rPr>
    </w:pPr>
    <w:r>
      <w:rPr>
        <w:b/>
        <w:spacing w:val="24"/>
      </w:rPr>
      <w:t xml:space="preserve">ГОРОДСКОГО ОКРУГА ЗАТО СВЕТЛЫЙ </w:t>
    </w:r>
  </w:p>
  <w:p w:rsidR="00C512D5" w:rsidRDefault="00C512D5">
    <w:pPr>
      <w:pStyle w:val="a3"/>
      <w:spacing w:line="252" w:lineRule="auto"/>
      <w:jc w:val="center"/>
      <w:rPr>
        <w:b/>
        <w:spacing w:val="24"/>
      </w:rPr>
    </w:pPr>
    <w:r>
      <w:rPr>
        <w:b/>
        <w:spacing w:val="24"/>
      </w:rPr>
      <w:t>САРАТОВСКОЙ ОБЛАСТИ</w:t>
    </w:r>
  </w:p>
  <w:p w:rsidR="00C512D5" w:rsidRDefault="00C512D5">
    <w:pPr>
      <w:pStyle w:val="a3"/>
      <w:tabs>
        <w:tab w:val="clear" w:pos="4536"/>
        <w:tab w:val="clear" w:pos="9072"/>
      </w:tabs>
      <w:spacing w:before="240"/>
      <w:jc w:val="center"/>
      <w:rPr>
        <w:b/>
        <w:spacing w:val="30"/>
      </w:rPr>
    </w:pPr>
    <w:r>
      <w:rPr>
        <w:b/>
        <w:spacing w:val="110"/>
        <w:sz w:val="30"/>
      </w:rPr>
      <w:t>ПОСТАНОВЛЕНИЕ</w:t>
    </w:r>
  </w:p>
  <w:p w:rsidR="00C512D5" w:rsidRDefault="00C512D5" w:rsidP="00F74858">
    <w:pPr>
      <w:pStyle w:val="a3"/>
      <w:spacing w:line="252" w:lineRule="auto"/>
      <w:jc w:val="center"/>
      <w:rPr>
        <w:spacing w:val="22"/>
        <w:sz w:val="16"/>
        <w:szCs w:val="16"/>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821"/>
    </w:tblGrid>
    <w:tr w:rsidR="00C512D5" w:rsidRPr="00EF2F52" w:rsidTr="0039016F">
      <w:tc>
        <w:tcPr>
          <w:tcW w:w="4643" w:type="dxa"/>
        </w:tcPr>
        <w:p w:rsidR="00C512D5" w:rsidRPr="00FE6B31" w:rsidRDefault="00F80DEC" w:rsidP="00546CCA">
          <w:pPr>
            <w:tabs>
              <w:tab w:val="left" w:pos="1065"/>
            </w:tabs>
            <w:rPr>
              <w:sz w:val="28"/>
              <w:szCs w:val="28"/>
            </w:rPr>
          </w:pPr>
          <w:r>
            <w:rPr>
              <w:sz w:val="28"/>
              <w:szCs w:val="28"/>
            </w:rPr>
            <w:t>25.08.2017</w:t>
          </w:r>
        </w:p>
      </w:tc>
      <w:tc>
        <w:tcPr>
          <w:tcW w:w="4821" w:type="dxa"/>
        </w:tcPr>
        <w:p w:rsidR="00C512D5" w:rsidRPr="00FE6B31" w:rsidRDefault="00F80DEC" w:rsidP="00BD7B52">
          <w:pPr>
            <w:jc w:val="right"/>
            <w:rPr>
              <w:sz w:val="28"/>
              <w:szCs w:val="28"/>
            </w:rPr>
          </w:pPr>
          <w:r>
            <w:rPr>
              <w:sz w:val="28"/>
              <w:szCs w:val="28"/>
            </w:rPr>
            <w:t>№ 226</w:t>
          </w:r>
        </w:p>
      </w:tc>
    </w:tr>
  </w:tbl>
  <w:p w:rsidR="00C512D5" w:rsidRPr="00BD4B4D" w:rsidRDefault="00C512D5" w:rsidP="00F74858">
    <w:pPr>
      <w:pStyle w:val="a3"/>
      <w:spacing w:line="252" w:lineRule="auto"/>
      <w:jc w:val="center"/>
      <w:rPr>
        <w:spacing w:val="22"/>
        <w:sz w:val="16"/>
        <w:szCs w:val="16"/>
      </w:rPr>
    </w:pPr>
  </w:p>
  <w:p w:rsidR="00C512D5" w:rsidRPr="002B6446" w:rsidRDefault="00C512D5" w:rsidP="00F74858">
    <w:pPr>
      <w:pStyle w:val="a3"/>
      <w:spacing w:line="288" w:lineRule="auto"/>
      <w:jc w:val="center"/>
      <w:rPr>
        <w:b/>
        <w:sz w:val="12"/>
      </w:rPr>
    </w:pPr>
    <w:r w:rsidRPr="002B6446">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22950E"/>
    <w:lvl w:ilvl="0">
      <w:start w:val="1"/>
      <w:numFmt w:val="decimal"/>
      <w:lvlText w:val="%1."/>
      <w:lvlJc w:val="left"/>
      <w:pPr>
        <w:tabs>
          <w:tab w:val="num" w:pos="720"/>
        </w:tabs>
        <w:ind w:left="720" w:hanging="360"/>
      </w:pPr>
      <w:rPr>
        <w:rFonts w:hint="default"/>
      </w:rPr>
    </w:lvl>
    <w:lvl w:ilvl="1">
      <w:start w:val="2"/>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2516B3"/>
    <w:multiLevelType w:val="multilevel"/>
    <w:tmpl w:val="25E080B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FB00FCD"/>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5C4099"/>
    <w:multiLevelType w:val="singleLevel"/>
    <w:tmpl w:val="0419000F"/>
    <w:lvl w:ilvl="0">
      <w:start w:val="1"/>
      <w:numFmt w:val="decimal"/>
      <w:lvlText w:val="%1."/>
      <w:lvlJc w:val="left"/>
      <w:pPr>
        <w:tabs>
          <w:tab w:val="num" w:pos="360"/>
        </w:tabs>
        <w:ind w:left="360" w:hanging="360"/>
      </w:pPr>
    </w:lvl>
  </w:abstractNum>
  <w:abstractNum w:abstractNumId="5">
    <w:nsid w:val="1BB4785B"/>
    <w:multiLevelType w:val="hybridMultilevel"/>
    <w:tmpl w:val="ABA69FD4"/>
    <w:lvl w:ilvl="0" w:tplc="5B8EE80C">
      <w:start w:val="7"/>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1F757D"/>
    <w:multiLevelType w:val="hybridMultilevel"/>
    <w:tmpl w:val="E0CEE4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D8288C"/>
    <w:multiLevelType w:val="hybridMultilevel"/>
    <w:tmpl w:val="85CA3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714DEE"/>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D2131A"/>
    <w:multiLevelType w:val="hybridMultilevel"/>
    <w:tmpl w:val="05722A1A"/>
    <w:lvl w:ilvl="0" w:tplc="955441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66603D"/>
    <w:multiLevelType w:val="hybridMultilevel"/>
    <w:tmpl w:val="B0343C2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AD4728"/>
    <w:multiLevelType w:val="hybridMultilevel"/>
    <w:tmpl w:val="FFFADB24"/>
    <w:lvl w:ilvl="0" w:tplc="B106BD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CAC097C"/>
    <w:multiLevelType w:val="hybridMultilevel"/>
    <w:tmpl w:val="ADD67616"/>
    <w:lvl w:ilvl="0" w:tplc="9B2C6442">
      <w:start w:val="1"/>
      <w:numFmt w:val="decimal"/>
      <w:suff w:val="space"/>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3A1274"/>
    <w:multiLevelType w:val="hybridMultilevel"/>
    <w:tmpl w:val="A37EC112"/>
    <w:lvl w:ilvl="0" w:tplc="A82E8116">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E80277F"/>
    <w:multiLevelType w:val="hybridMultilevel"/>
    <w:tmpl w:val="6AB4DDEE"/>
    <w:lvl w:ilvl="0" w:tplc="A11678E4">
      <w:start w:val="1"/>
      <w:numFmt w:val="decimal"/>
      <w:lvlText w:val="%1."/>
      <w:lvlJc w:val="left"/>
      <w:pPr>
        <w:ind w:left="960" w:hanging="360"/>
      </w:pPr>
      <w:rPr>
        <w:rFonts w:hint="default"/>
        <w:color w:val="auto"/>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DAD4AE4"/>
    <w:multiLevelType w:val="hybridMultilevel"/>
    <w:tmpl w:val="916C6C0A"/>
    <w:lvl w:ilvl="0" w:tplc="0419000F">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1B41A7"/>
    <w:multiLevelType w:val="hybridMultilevel"/>
    <w:tmpl w:val="C98A445A"/>
    <w:lvl w:ilvl="0" w:tplc="F99094D8">
      <w:start w:val="1"/>
      <w:numFmt w:val="upperRoman"/>
      <w:suff w:val="space"/>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410AF"/>
    <w:multiLevelType w:val="hybridMultilevel"/>
    <w:tmpl w:val="1BAE51F6"/>
    <w:lvl w:ilvl="0" w:tplc="575A729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1B6250B"/>
    <w:multiLevelType w:val="multilevel"/>
    <w:tmpl w:val="8C7606D0"/>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1070" w:hanging="360"/>
      </w:pPr>
      <w:rPr>
        <w:rFonts w:hint="default"/>
        <w:sz w:val="28"/>
        <w:szCs w:val="28"/>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4355499E"/>
    <w:multiLevelType w:val="hybridMultilevel"/>
    <w:tmpl w:val="BE4CFA3C"/>
    <w:lvl w:ilvl="0" w:tplc="BC38584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744BB1"/>
    <w:multiLevelType w:val="hybridMultilevel"/>
    <w:tmpl w:val="B344BD1E"/>
    <w:lvl w:ilvl="0" w:tplc="FC2CCF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56C1490"/>
    <w:multiLevelType w:val="hybridMultilevel"/>
    <w:tmpl w:val="BCE8C5A0"/>
    <w:lvl w:ilvl="0" w:tplc="8A56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C5266F"/>
    <w:multiLevelType w:val="multilevel"/>
    <w:tmpl w:val="0470ADE6"/>
    <w:lvl w:ilvl="0">
      <w:start w:val="1"/>
      <w:numFmt w:val="decimal"/>
      <w:suff w:val="space"/>
      <w:lvlText w:val="%1."/>
      <w:lvlJc w:val="left"/>
      <w:pPr>
        <w:ind w:left="786"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445" w:hanging="2160"/>
      </w:pPr>
      <w:rPr>
        <w:rFonts w:hint="default"/>
      </w:rPr>
    </w:lvl>
  </w:abstractNum>
  <w:abstractNum w:abstractNumId="23">
    <w:nsid w:val="49A0312D"/>
    <w:multiLevelType w:val="hybridMultilevel"/>
    <w:tmpl w:val="0FB86436"/>
    <w:lvl w:ilvl="0" w:tplc="B68814EC">
      <w:start w:val="1"/>
      <w:numFmt w:val="decimal"/>
      <w:lvlText w:val="%1."/>
      <w:lvlJc w:val="left"/>
      <w:pPr>
        <w:ind w:left="360"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24">
    <w:nsid w:val="4D0D3483"/>
    <w:multiLevelType w:val="hybridMultilevel"/>
    <w:tmpl w:val="99608A2E"/>
    <w:lvl w:ilvl="0" w:tplc="C04CC4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C50E2"/>
    <w:multiLevelType w:val="hybridMultilevel"/>
    <w:tmpl w:val="EA94C194"/>
    <w:lvl w:ilvl="0" w:tplc="8B583502">
      <w:start w:val="1"/>
      <w:numFmt w:val="decimal"/>
      <w:suff w:val="space"/>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57065702"/>
    <w:multiLevelType w:val="hybridMultilevel"/>
    <w:tmpl w:val="BCE8C5A0"/>
    <w:lvl w:ilvl="0" w:tplc="8A56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40543C"/>
    <w:multiLevelType w:val="hybridMultilevel"/>
    <w:tmpl w:val="C784CAC8"/>
    <w:lvl w:ilvl="0" w:tplc="17A6834E">
      <w:start w:val="1"/>
      <w:numFmt w:val="decimal"/>
      <w:suff w:val="space"/>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AE1585"/>
    <w:multiLevelType w:val="hybridMultilevel"/>
    <w:tmpl w:val="E280E1EC"/>
    <w:lvl w:ilvl="0" w:tplc="7A186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A74D8C"/>
    <w:multiLevelType w:val="hybridMultilevel"/>
    <w:tmpl w:val="69820A1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65F161E"/>
    <w:multiLevelType w:val="hybridMultilevel"/>
    <w:tmpl w:val="9858EB66"/>
    <w:lvl w:ilvl="0" w:tplc="C0FE48EA">
      <w:start w:val="1"/>
      <w:numFmt w:val="decimal"/>
      <w:suff w:val="space"/>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8D4E45"/>
    <w:multiLevelType w:val="hybridMultilevel"/>
    <w:tmpl w:val="8A4E6646"/>
    <w:lvl w:ilvl="0" w:tplc="FC501460">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983C77"/>
    <w:multiLevelType w:val="hybridMultilevel"/>
    <w:tmpl w:val="80B2AB08"/>
    <w:lvl w:ilvl="0" w:tplc="D53C14EE">
      <w:start w:val="1"/>
      <w:numFmt w:val="decimal"/>
      <w:suff w:val="space"/>
      <w:lvlText w:val="%1."/>
      <w:lvlJc w:val="left"/>
      <w:pPr>
        <w:ind w:left="1200" w:hanging="360"/>
      </w:pPr>
      <w:rPr>
        <w:rFonts w:cs="Times New Roman" w:hint="default"/>
        <w:b w:val="0"/>
        <w:bCs w:val="0"/>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718B371F"/>
    <w:multiLevelType w:val="hybridMultilevel"/>
    <w:tmpl w:val="41BE780E"/>
    <w:lvl w:ilvl="0" w:tplc="0419000F">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1FA63DF"/>
    <w:multiLevelType w:val="hybridMultilevel"/>
    <w:tmpl w:val="77D834E2"/>
    <w:lvl w:ilvl="0" w:tplc="1ADE3AF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654637"/>
    <w:multiLevelType w:val="hybridMultilevel"/>
    <w:tmpl w:val="288615BC"/>
    <w:lvl w:ilvl="0" w:tplc="03C6350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E4362B"/>
    <w:multiLevelType w:val="hybridMultilevel"/>
    <w:tmpl w:val="B0343C2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D4373B"/>
    <w:multiLevelType w:val="hybridMultilevel"/>
    <w:tmpl w:val="6BA4F50A"/>
    <w:lvl w:ilvl="0" w:tplc="632E5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E21B5"/>
    <w:multiLevelType w:val="hybridMultilevel"/>
    <w:tmpl w:val="4FDE7708"/>
    <w:lvl w:ilvl="0" w:tplc="10A87C98">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9601BF7"/>
    <w:multiLevelType w:val="multilevel"/>
    <w:tmpl w:val="E28A6374"/>
    <w:lvl w:ilvl="0">
      <w:start w:val="1"/>
      <w:numFmt w:val="decimal"/>
      <w:lvlText w:val="%1."/>
      <w:lvlJc w:val="left"/>
      <w:pPr>
        <w:ind w:left="720" w:hanging="360"/>
      </w:pPr>
      <w:rPr>
        <w:rFonts w:hint="default"/>
        <w:b/>
        <w:i w:val="0"/>
      </w:rPr>
    </w:lvl>
    <w:lvl w:ilvl="1">
      <w:start w:val="1"/>
      <w:numFmt w:val="decimal"/>
      <w:isLgl/>
      <w:lvlText w:val="%1.%2."/>
      <w:lvlJc w:val="left"/>
      <w:pPr>
        <w:ind w:left="52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lvlOverride w:ilvl="0">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26"/>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9"/>
  </w:num>
  <w:num w:numId="18">
    <w:abstractNumId w:val="20"/>
  </w:num>
  <w:num w:numId="19">
    <w:abstractNumId w:val="28"/>
  </w:num>
  <w:num w:numId="20">
    <w:abstractNumId w:val="13"/>
  </w:num>
  <w:num w:numId="21">
    <w:abstractNumId w:val="12"/>
  </w:num>
  <w:num w:numId="22">
    <w:abstractNumId w:val="32"/>
  </w:num>
  <w:num w:numId="23">
    <w:abstractNumId w:val="24"/>
  </w:num>
  <w:num w:numId="24">
    <w:abstractNumId w:val="11"/>
  </w:num>
  <w:num w:numId="25">
    <w:abstractNumId w:val="14"/>
  </w:num>
  <w:num w:numId="26">
    <w:abstractNumId w:val="40"/>
  </w:num>
  <w:num w:numId="27">
    <w:abstractNumId w:val="7"/>
  </w:num>
  <w:num w:numId="28">
    <w:abstractNumId w:val="38"/>
  </w:num>
  <w:num w:numId="29">
    <w:abstractNumId w:val="9"/>
  </w:num>
  <w:num w:numId="30">
    <w:abstractNumId w:val="16"/>
  </w:num>
  <w:num w:numId="31">
    <w:abstractNumId w:val="15"/>
  </w:num>
  <w:num w:numId="32">
    <w:abstractNumId w:val="39"/>
  </w:num>
  <w:num w:numId="33">
    <w:abstractNumId w:val="19"/>
  </w:num>
  <w:num w:numId="34">
    <w:abstractNumId w:val="5"/>
  </w:num>
  <w:num w:numId="35">
    <w:abstractNumId w:val="30"/>
  </w:num>
  <w:num w:numId="36">
    <w:abstractNumId w:val="25"/>
  </w:num>
  <w:num w:numId="37">
    <w:abstractNumId w:val="2"/>
  </w:num>
  <w:num w:numId="38">
    <w:abstractNumId w:val="36"/>
  </w:num>
  <w:num w:numId="39">
    <w:abstractNumId w:val="27"/>
  </w:num>
  <w:num w:numId="40">
    <w:abstractNumId w:val="22"/>
  </w:num>
  <w:num w:numId="41">
    <w:abstractNumId w:val="33"/>
  </w:num>
  <w:num w:numId="42">
    <w:abstractNumId w:val="3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1426"/>
  </w:hdrShapeDefaults>
  <w:footnotePr>
    <w:footnote w:id="0"/>
    <w:footnote w:id="1"/>
  </w:footnotePr>
  <w:endnotePr>
    <w:endnote w:id="0"/>
    <w:endnote w:id="1"/>
  </w:endnotePr>
  <w:compat/>
  <w:rsids>
    <w:rsidRoot w:val="003139A8"/>
    <w:rsid w:val="00005188"/>
    <w:rsid w:val="000062CB"/>
    <w:rsid w:val="000103B0"/>
    <w:rsid w:val="000130C8"/>
    <w:rsid w:val="00014162"/>
    <w:rsid w:val="000144BE"/>
    <w:rsid w:val="000162A0"/>
    <w:rsid w:val="000214FB"/>
    <w:rsid w:val="00025037"/>
    <w:rsid w:val="000250CB"/>
    <w:rsid w:val="00031849"/>
    <w:rsid w:val="00032333"/>
    <w:rsid w:val="000339C6"/>
    <w:rsid w:val="00034AB4"/>
    <w:rsid w:val="00034EB1"/>
    <w:rsid w:val="000350D9"/>
    <w:rsid w:val="0003573E"/>
    <w:rsid w:val="00036924"/>
    <w:rsid w:val="00037670"/>
    <w:rsid w:val="00040BFA"/>
    <w:rsid w:val="00040FB6"/>
    <w:rsid w:val="0004137D"/>
    <w:rsid w:val="000418A1"/>
    <w:rsid w:val="00042B18"/>
    <w:rsid w:val="00042E6A"/>
    <w:rsid w:val="000430E0"/>
    <w:rsid w:val="00043758"/>
    <w:rsid w:val="00044295"/>
    <w:rsid w:val="0005325F"/>
    <w:rsid w:val="000545CF"/>
    <w:rsid w:val="0005568B"/>
    <w:rsid w:val="000573CB"/>
    <w:rsid w:val="00057FCB"/>
    <w:rsid w:val="00061B5A"/>
    <w:rsid w:val="000634BC"/>
    <w:rsid w:val="0006366C"/>
    <w:rsid w:val="0006465F"/>
    <w:rsid w:val="00064936"/>
    <w:rsid w:val="000655DB"/>
    <w:rsid w:val="0006701E"/>
    <w:rsid w:val="000713E4"/>
    <w:rsid w:val="00071D57"/>
    <w:rsid w:val="000761A9"/>
    <w:rsid w:val="0008081C"/>
    <w:rsid w:val="0008115F"/>
    <w:rsid w:val="000828C1"/>
    <w:rsid w:val="000829B4"/>
    <w:rsid w:val="00084DEC"/>
    <w:rsid w:val="00084E9C"/>
    <w:rsid w:val="000854E7"/>
    <w:rsid w:val="00087DCE"/>
    <w:rsid w:val="00092602"/>
    <w:rsid w:val="000933E0"/>
    <w:rsid w:val="00093AA0"/>
    <w:rsid w:val="0009507D"/>
    <w:rsid w:val="0009618B"/>
    <w:rsid w:val="00096507"/>
    <w:rsid w:val="00097760"/>
    <w:rsid w:val="000A184C"/>
    <w:rsid w:val="000A1997"/>
    <w:rsid w:val="000A2AC3"/>
    <w:rsid w:val="000A339E"/>
    <w:rsid w:val="000A4D42"/>
    <w:rsid w:val="000B47F1"/>
    <w:rsid w:val="000C02EA"/>
    <w:rsid w:val="000C035D"/>
    <w:rsid w:val="000C1C33"/>
    <w:rsid w:val="000C2259"/>
    <w:rsid w:val="000C3B4A"/>
    <w:rsid w:val="000C55D9"/>
    <w:rsid w:val="000C5F00"/>
    <w:rsid w:val="000C629C"/>
    <w:rsid w:val="000C6533"/>
    <w:rsid w:val="000C6B31"/>
    <w:rsid w:val="000C7D05"/>
    <w:rsid w:val="000D16AC"/>
    <w:rsid w:val="000D1787"/>
    <w:rsid w:val="000D3A98"/>
    <w:rsid w:val="000D5104"/>
    <w:rsid w:val="000D5C8A"/>
    <w:rsid w:val="000D71B3"/>
    <w:rsid w:val="000D7A4C"/>
    <w:rsid w:val="000E00B0"/>
    <w:rsid w:val="000E0EFA"/>
    <w:rsid w:val="000E4332"/>
    <w:rsid w:val="000E463E"/>
    <w:rsid w:val="000E62BA"/>
    <w:rsid w:val="000E673E"/>
    <w:rsid w:val="000E7B10"/>
    <w:rsid w:val="000F0C44"/>
    <w:rsid w:val="000F20E3"/>
    <w:rsid w:val="000F4879"/>
    <w:rsid w:val="000F5E6A"/>
    <w:rsid w:val="000F6A69"/>
    <w:rsid w:val="000F7786"/>
    <w:rsid w:val="000F7E47"/>
    <w:rsid w:val="0010288A"/>
    <w:rsid w:val="00102F6C"/>
    <w:rsid w:val="0010304B"/>
    <w:rsid w:val="00103DF1"/>
    <w:rsid w:val="0010550B"/>
    <w:rsid w:val="001065DE"/>
    <w:rsid w:val="001103B2"/>
    <w:rsid w:val="00110FDF"/>
    <w:rsid w:val="00111C04"/>
    <w:rsid w:val="0011205B"/>
    <w:rsid w:val="001155A2"/>
    <w:rsid w:val="00115ACB"/>
    <w:rsid w:val="0011660D"/>
    <w:rsid w:val="001206F8"/>
    <w:rsid w:val="001220A7"/>
    <w:rsid w:val="001221CD"/>
    <w:rsid w:val="00123BBC"/>
    <w:rsid w:val="00123D8D"/>
    <w:rsid w:val="00125AD2"/>
    <w:rsid w:val="00126801"/>
    <w:rsid w:val="0012770B"/>
    <w:rsid w:val="00127C83"/>
    <w:rsid w:val="00130DE0"/>
    <w:rsid w:val="00132882"/>
    <w:rsid w:val="00132E50"/>
    <w:rsid w:val="00134597"/>
    <w:rsid w:val="001347C1"/>
    <w:rsid w:val="001348D5"/>
    <w:rsid w:val="00140035"/>
    <w:rsid w:val="001404C4"/>
    <w:rsid w:val="0014118D"/>
    <w:rsid w:val="00142BC2"/>
    <w:rsid w:val="00144F7E"/>
    <w:rsid w:val="001454A1"/>
    <w:rsid w:val="001458A1"/>
    <w:rsid w:val="00147FD0"/>
    <w:rsid w:val="00151AFD"/>
    <w:rsid w:val="0015233F"/>
    <w:rsid w:val="001528EB"/>
    <w:rsid w:val="001544E2"/>
    <w:rsid w:val="001624DD"/>
    <w:rsid w:val="001647B0"/>
    <w:rsid w:val="00165362"/>
    <w:rsid w:val="00165F3E"/>
    <w:rsid w:val="00166D08"/>
    <w:rsid w:val="001670BA"/>
    <w:rsid w:val="001671D5"/>
    <w:rsid w:val="00172BDB"/>
    <w:rsid w:val="001744F2"/>
    <w:rsid w:val="0017496C"/>
    <w:rsid w:val="00176AF6"/>
    <w:rsid w:val="00176EDB"/>
    <w:rsid w:val="00176F21"/>
    <w:rsid w:val="0018195E"/>
    <w:rsid w:val="00182680"/>
    <w:rsid w:val="00184D92"/>
    <w:rsid w:val="00185C8F"/>
    <w:rsid w:val="0018789C"/>
    <w:rsid w:val="00187E64"/>
    <w:rsid w:val="00190C26"/>
    <w:rsid w:val="001927DD"/>
    <w:rsid w:val="001937F0"/>
    <w:rsid w:val="00193881"/>
    <w:rsid w:val="0019443B"/>
    <w:rsid w:val="001969D4"/>
    <w:rsid w:val="001A1566"/>
    <w:rsid w:val="001A23F4"/>
    <w:rsid w:val="001A5A49"/>
    <w:rsid w:val="001A627B"/>
    <w:rsid w:val="001A7EB3"/>
    <w:rsid w:val="001B1A2D"/>
    <w:rsid w:val="001B22D7"/>
    <w:rsid w:val="001B362F"/>
    <w:rsid w:val="001B4823"/>
    <w:rsid w:val="001B6670"/>
    <w:rsid w:val="001B6804"/>
    <w:rsid w:val="001B6927"/>
    <w:rsid w:val="001B7B0B"/>
    <w:rsid w:val="001B7BA0"/>
    <w:rsid w:val="001C1494"/>
    <w:rsid w:val="001C49B7"/>
    <w:rsid w:val="001C543B"/>
    <w:rsid w:val="001C57D3"/>
    <w:rsid w:val="001C5C6E"/>
    <w:rsid w:val="001C5D47"/>
    <w:rsid w:val="001D0CAE"/>
    <w:rsid w:val="001D18CA"/>
    <w:rsid w:val="001D327D"/>
    <w:rsid w:val="001D3DBC"/>
    <w:rsid w:val="001D3F96"/>
    <w:rsid w:val="001D5ABA"/>
    <w:rsid w:val="001D6571"/>
    <w:rsid w:val="001D660B"/>
    <w:rsid w:val="001D7580"/>
    <w:rsid w:val="001D75DB"/>
    <w:rsid w:val="001D7734"/>
    <w:rsid w:val="001D7FF2"/>
    <w:rsid w:val="001E13F9"/>
    <w:rsid w:val="001E1ECB"/>
    <w:rsid w:val="001E409C"/>
    <w:rsid w:val="001E54D7"/>
    <w:rsid w:val="001E6092"/>
    <w:rsid w:val="001F2CEE"/>
    <w:rsid w:val="001F35E5"/>
    <w:rsid w:val="001F7025"/>
    <w:rsid w:val="0020074E"/>
    <w:rsid w:val="00200B98"/>
    <w:rsid w:val="002023D3"/>
    <w:rsid w:val="00202AC7"/>
    <w:rsid w:val="00202B09"/>
    <w:rsid w:val="00203503"/>
    <w:rsid w:val="00203CF1"/>
    <w:rsid w:val="00204B19"/>
    <w:rsid w:val="00205CDE"/>
    <w:rsid w:val="00212301"/>
    <w:rsid w:val="00214D6E"/>
    <w:rsid w:val="00215784"/>
    <w:rsid w:val="00216F09"/>
    <w:rsid w:val="00220FA7"/>
    <w:rsid w:val="0022386C"/>
    <w:rsid w:val="002238E8"/>
    <w:rsid w:val="00225656"/>
    <w:rsid w:val="00225BB9"/>
    <w:rsid w:val="00225BD7"/>
    <w:rsid w:val="00226254"/>
    <w:rsid w:val="00226279"/>
    <w:rsid w:val="00227D87"/>
    <w:rsid w:val="00227EF1"/>
    <w:rsid w:val="00230F61"/>
    <w:rsid w:val="00233781"/>
    <w:rsid w:val="00234AC1"/>
    <w:rsid w:val="002350B4"/>
    <w:rsid w:val="00236F1A"/>
    <w:rsid w:val="002413EE"/>
    <w:rsid w:val="0024452D"/>
    <w:rsid w:val="002450F0"/>
    <w:rsid w:val="0024524F"/>
    <w:rsid w:val="002500DE"/>
    <w:rsid w:val="00251770"/>
    <w:rsid w:val="00252240"/>
    <w:rsid w:val="002524A7"/>
    <w:rsid w:val="00254300"/>
    <w:rsid w:val="00255EE6"/>
    <w:rsid w:val="0025609D"/>
    <w:rsid w:val="00256C39"/>
    <w:rsid w:val="002603C2"/>
    <w:rsid w:val="0026065A"/>
    <w:rsid w:val="00260E4C"/>
    <w:rsid w:val="00262C2F"/>
    <w:rsid w:val="00262FD7"/>
    <w:rsid w:val="002631D0"/>
    <w:rsid w:val="00264533"/>
    <w:rsid w:val="00265D73"/>
    <w:rsid w:val="00266097"/>
    <w:rsid w:val="0027052D"/>
    <w:rsid w:val="00270DA6"/>
    <w:rsid w:val="002730F9"/>
    <w:rsid w:val="0027345C"/>
    <w:rsid w:val="00274778"/>
    <w:rsid w:val="00276331"/>
    <w:rsid w:val="00276F17"/>
    <w:rsid w:val="0027724C"/>
    <w:rsid w:val="002775D9"/>
    <w:rsid w:val="002776C9"/>
    <w:rsid w:val="002805E6"/>
    <w:rsid w:val="00281830"/>
    <w:rsid w:val="00282636"/>
    <w:rsid w:val="00282E50"/>
    <w:rsid w:val="002833CA"/>
    <w:rsid w:val="0028352A"/>
    <w:rsid w:val="00285059"/>
    <w:rsid w:val="002864EB"/>
    <w:rsid w:val="002929F9"/>
    <w:rsid w:val="002936FB"/>
    <w:rsid w:val="00294EA6"/>
    <w:rsid w:val="00297C14"/>
    <w:rsid w:val="002A036C"/>
    <w:rsid w:val="002A0829"/>
    <w:rsid w:val="002A08F3"/>
    <w:rsid w:val="002A19E7"/>
    <w:rsid w:val="002A2A05"/>
    <w:rsid w:val="002A390A"/>
    <w:rsid w:val="002A3B5B"/>
    <w:rsid w:val="002A3C57"/>
    <w:rsid w:val="002A5CB5"/>
    <w:rsid w:val="002A61FC"/>
    <w:rsid w:val="002A6500"/>
    <w:rsid w:val="002A6608"/>
    <w:rsid w:val="002A7258"/>
    <w:rsid w:val="002B4E0E"/>
    <w:rsid w:val="002B6446"/>
    <w:rsid w:val="002C3326"/>
    <w:rsid w:val="002C4256"/>
    <w:rsid w:val="002C509B"/>
    <w:rsid w:val="002C517F"/>
    <w:rsid w:val="002C5DB2"/>
    <w:rsid w:val="002C7369"/>
    <w:rsid w:val="002D10A4"/>
    <w:rsid w:val="002D1DBF"/>
    <w:rsid w:val="002D50A6"/>
    <w:rsid w:val="002D7ECF"/>
    <w:rsid w:val="002E061E"/>
    <w:rsid w:val="002E1169"/>
    <w:rsid w:val="002E119A"/>
    <w:rsid w:val="002E15AE"/>
    <w:rsid w:val="002E17E2"/>
    <w:rsid w:val="002E248F"/>
    <w:rsid w:val="002E419D"/>
    <w:rsid w:val="002E5C0F"/>
    <w:rsid w:val="002F23AE"/>
    <w:rsid w:val="002F48F4"/>
    <w:rsid w:val="002F50C5"/>
    <w:rsid w:val="002F518D"/>
    <w:rsid w:val="002F6A06"/>
    <w:rsid w:val="002F737F"/>
    <w:rsid w:val="003016CD"/>
    <w:rsid w:val="00301985"/>
    <w:rsid w:val="00302970"/>
    <w:rsid w:val="00302C3F"/>
    <w:rsid w:val="0030336A"/>
    <w:rsid w:val="003052B0"/>
    <w:rsid w:val="003065C2"/>
    <w:rsid w:val="00306F7C"/>
    <w:rsid w:val="003074D7"/>
    <w:rsid w:val="003114AC"/>
    <w:rsid w:val="0031171D"/>
    <w:rsid w:val="00312BEF"/>
    <w:rsid w:val="00312DE4"/>
    <w:rsid w:val="003139A8"/>
    <w:rsid w:val="00315712"/>
    <w:rsid w:val="003168D0"/>
    <w:rsid w:val="003175C2"/>
    <w:rsid w:val="00320887"/>
    <w:rsid w:val="00320DBD"/>
    <w:rsid w:val="00320DC2"/>
    <w:rsid w:val="00320E20"/>
    <w:rsid w:val="00321614"/>
    <w:rsid w:val="0032177D"/>
    <w:rsid w:val="00322275"/>
    <w:rsid w:val="00322D0D"/>
    <w:rsid w:val="00323C37"/>
    <w:rsid w:val="00325192"/>
    <w:rsid w:val="00326390"/>
    <w:rsid w:val="00326B02"/>
    <w:rsid w:val="00327C4B"/>
    <w:rsid w:val="00327D05"/>
    <w:rsid w:val="003320CD"/>
    <w:rsid w:val="0033216C"/>
    <w:rsid w:val="00334F8F"/>
    <w:rsid w:val="00335C04"/>
    <w:rsid w:val="00337DAE"/>
    <w:rsid w:val="00337E78"/>
    <w:rsid w:val="00342FB0"/>
    <w:rsid w:val="003433F5"/>
    <w:rsid w:val="00343D38"/>
    <w:rsid w:val="00346D17"/>
    <w:rsid w:val="00347785"/>
    <w:rsid w:val="00352E75"/>
    <w:rsid w:val="00355B84"/>
    <w:rsid w:val="00356A82"/>
    <w:rsid w:val="00356AB8"/>
    <w:rsid w:val="00356AFA"/>
    <w:rsid w:val="0036159D"/>
    <w:rsid w:val="00361D34"/>
    <w:rsid w:val="00362BEF"/>
    <w:rsid w:val="00363512"/>
    <w:rsid w:val="00365AE1"/>
    <w:rsid w:val="00370957"/>
    <w:rsid w:val="00373C2B"/>
    <w:rsid w:val="00376C87"/>
    <w:rsid w:val="003776EE"/>
    <w:rsid w:val="00377D65"/>
    <w:rsid w:val="00377FA8"/>
    <w:rsid w:val="0038191C"/>
    <w:rsid w:val="00381FA5"/>
    <w:rsid w:val="003821A2"/>
    <w:rsid w:val="00382546"/>
    <w:rsid w:val="00382CBF"/>
    <w:rsid w:val="00382F40"/>
    <w:rsid w:val="0038446A"/>
    <w:rsid w:val="00385824"/>
    <w:rsid w:val="0038645B"/>
    <w:rsid w:val="00386587"/>
    <w:rsid w:val="0039016F"/>
    <w:rsid w:val="00395319"/>
    <w:rsid w:val="00395860"/>
    <w:rsid w:val="0039623A"/>
    <w:rsid w:val="00397587"/>
    <w:rsid w:val="00397806"/>
    <w:rsid w:val="003A06F0"/>
    <w:rsid w:val="003A0857"/>
    <w:rsid w:val="003A1359"/>
    <w:rsid w:val="003A7959"/>
    <w:rsid w:val="003A7A71"/>
    <w:rsid w:val="003B1707"/>
    <w:rsid w:val="003B2ED9"/>
    <w:rsid w:val="003B2EDF"/>
    <w:rsid w:val="003B7AF6"/>
    <w:rsid w:val="003C0EB3"/>
    <w:rsid w:val="003C143B"/>
    <w:rsid w:val="003C1B0F"/>
    <w:rsid w:val="003C284C"/>
    <w:rsid w:val="003C294D"/>
    <w:rsid w:val="003C4417"/>
    <w:rsid w:val="003C5055"/>
    <w:rsid w:val="003C62CA"/>
    <w:rsid w:val="003C66E1"/>
    <w:rsid w:val="003C7D93"/>
    <w:rsid w:val="003D0A49"/>
    <w:rsid w:val="003D14F3"/>
    <w:rsid w:val="003D2DFD"/>
    <w:rsid w:val="003D531F"/>
    <w:rsid w:val="003D615C"/>
    <w:rsid w:val="003D6C65"/>
    <w:rsid w:val="003E0226"/>
    <w:rsid w:val="003E1770"/>
    <w:rsid w:val="003E3453"/>
    <w:rsid w:val="003E3A43"/>
    <w:rsid w:val="003E3B7D"/>
    <w:rsid w:val="003E54E2"/>
    <w:rsid w:val="003E5B05"/>
    <w:rsid w:val="003E6B07"/>
    <w:rsid w:val="003E7387"/>
    <w:rsid w:val="003E76C6"/>
    <w:rsid w:val="003F000A"/>
    <w:rsid w:val="003F0E7F"/>
    <w:rsid w:val="003F1680"/>
    <w:rsid w:val="003F1919"/>
    <w:rsid w:val="003F1E67"/>
    <w:rsid w:val="003F5BB3"/>
    <w:rsid w:val="003F64C1"/>
    <w:rsid w:val="003F6F15"/>
    <w:rsid w:val="004007D4"/>
    <w:rsid w:val="004032AB"/>
    <w:rsid w:val="004044D5"/>
    <w:rsid w:val="00405DAE"/>
    <w:rsid w:val="0040660B"/>
    <w:rsid w:val="00407485"/>
    <w:rsid w:val="004075B8"/>
    <w:rsid w:val="00407BCB"/>
    <w:rsid w:val="0041368E"/>
    <w:rsid w:val="00413966"/>
    <w:rsid w:val="004141B8"/>
    <w:rsid w:val="004146FD"/>
    <w:rsid w:val="00414D5E"/>
    <w:rsid w:val="0042253A"/>
    <w:rsid w:val="004242C9"/>
    <w:rsid w:val="00424492"/>
    <w:rsid w:val="00425E27"/>
    <w:rsid w:val="00425F5A"/>
    <w:rsid w:val="0042753A"/>
    <w:rsid w:val="0043193A"/>
    <w:rsid w:val="00435458"/>
    <w:rsid w:val="0043612E"/>
    <w:rsid w:val="00436833"/>
    <w:rsid w:val="004424D6"/>
    <w:rsid w:val="00445C59"/>
    <w:rsid w:val="00446A79"/>
    <w:rsid w:val="00447440"/>
    <w:rsid w:val="00450D2E"/>
    <w:rsid w:val="004513C6"/>
    <w:rsid w:val="0045180B"/>
    <w:rsid w:val="00451DC4"/>
    <w:rsid w:val="00452A14"/>
    <w:rsid w:val="00454247"/>
    <w:rsid w:val="004542ED"/>
    <w:rsid w:val="0045523B"/>
    <w:rsid w:val="004556FA"/>
    <w:rsid w:val="004564C9"/>
    <w:rsid w:val="004571AE"/>
    <w:rsid w:val="00464081"/>
    <w:rsid w:val="00464125"/>
    <w:rsid w:val="0046445B"/>
    <w:rsid w:val="0046525D"/>
    <w:rsid w:val="004655AA"/>
    <w:rsid w:val="00470B09"/>
    <w:rsid w:val="00471A30"/>
    <w:rsid w:val="00472651"/>
    <w:rsid w:val="00472D44"/>
    <w:rsid w:val="00474D15"/>
    <w:rsid w:val="0047541B"/>
    <w:rsid w:val="00481C00"/>
    <w:rsid w:val="0048205E"/>
    <w:rsid w:val="004832BF"/>
    <w:rsid w:val="004836D1"/>
    <w:rsid w:val="0048436E"/>
    <w:rsid w:val="0048579D"/>
    <w:rsid w:val="00485807"/>
    <w:rsid w:val="004858C8"/>
    <w:rsid w:val="00485ACF"/>
    <w:rsid w:val="004900CC"/>
    <w:rsid w:val="004908F1"/>
    <w:rsid w:val="00490FE7"/>
    <w:rsid w:val="004912CB"/>
    <w:rsid w:val="004925DF"/>
    <w:rsid w:val="00494470"/>
    <w:rsid w:val="00495630"/>
    <w:rsid w:val="00496B53"/>
    <w:rsid w:val="004A06B8"/>
    <w:rsid w:val="004A0A69"/>
    <w:rsid w:val="004A1DCB"/>
    <w:rsid w:val="004A2076"/>
    <w:rsid w:val="004A4408"/>
    <w:rsid w:val="004B07A4"/>
    <w:rsid w:val="004B0EDA"/>
    <w:rsid w:val="004B1706"/>
    <w:rsid w:val="004B22F0"/>
    <w:rsid w:val="004B36D2"/>
    <w:rsid w:val="004B40E7"/>
    <w:rsid w:val="004B524E"/>
    <w:rsid w:val="004B5A0E"/>
    <w:rsid w:val="004B5C50"/>
    <w:rsid w:val="004B7523"/>
    <w:rsid w:val="004B7A4F"/>
    <w:rsid w:val="004B7BD8"/>
    <w:rsid w:val="004C18A0"/>
    <w:rsid w:val="004C1E51"/>
    <w:rsid w:val="004C30A5"/>
    <w:rsid w:val="004C3769"/>
    <w:rsid w:val="004C7CB5"/>
    <w:rsid w:val="004D0076"/>
    <w:rsid w:val="004D2654"/>
    <w:rsid w:val="004D4001"/>
    <w:rsid w:val="004D4C21"/>
    <w:rsid w:val="004D4DBF"/>
    <w:rsid w:val="004D62EF"/>
    <w:rsid w:val="004D72B1"/>
    <w:rsid w:val="004E0379"/>
    <w:rsid w:val="004E05B7"/>
    <w:rsid w:val="004E216A"/>
    <w:rsid w:val="004E2B57"/>
    <w:rsid w:val="004E3825"/>
    <w:rsid w:val="004E41C2"/>
    <w:rsid w:val="004E5116"/>
    <w:rsid w:val="004E6C73"/>
    <w:rsid w:val="004F2D33"/>
    <w:rsid w:val="004F3CB7"/>
    <w:rsid w:val="004F4EA2"/>
    <w:rsid w:val="004F75A4"/>
    <w:rsid w:val="004F764E"/>
    <w:rsid w:val="00500D13"/>
    <w:rsid w:val="005012E6"/>
    <w:rsid w:val="0050145E"/>
    <w:rsid w:val="005015B3"/>
    <w:rsid w:val="00502239"/>
    <w:rsid w:val="00502EFB"/>
    <w:rsid w:val="005042AC"/>
    <w:rsid w:val="00504F60"/>
    <w:rsid w:val="005050C9"/>
    <w:rsid w:val="00510D69"/>
    <w:rsid w:val="00511857"/>
    <w:rsid w:val="00512750"/>
    <w:rsid w:val="00515E01"/>
    <w:rsid w:val="00516EC7"/>
    <w:rsid w:val="00517E07"/>
    <w:rsid w:val="00517F0F"/>
    <w:rsid w:val="00521187"/>
    <w:rsid w:val="00521C60"/>
    <w:rsid w:val="00523B41"/>
    <w:rsid w:val="00530ECE"/>
    <w:rsid w:val="005317D4"/>
    <w:rsid w:val="00536881"/>
    <w:rsid w:val="00536883"/>
    <w:rsid w:val="00540ADE"/>
    <w:rsid w:val="00540B24"/>
    <w:rsid w:val="00542E46"/>
    <w:rsid w:val="00542F05"/>
    <w:rsid w:val="005439B1"/>
    <w:rsid w:val="00546CCA"/>
    <w:rsid w:val="00547BEB"/>
    <w:rsid w:val="00550719"/>
    <w:rsid w:val="00552536"/>
    <w:rsid w:val="0055364D"/>
    <w:rsid w:val="005542C2"/>
    <w:rsid w:val="00557663"/>
    <w:rsid w:val="00560C6A"/>
    <w:rsid w:val="005615F1"/>
    <w:rsid w:val="0056303C"/>
    <w:rsid w:val="0056369A"/>
    <w:rsid w:val="00564EE9"/>
    <w:rsid w:val="00570E46"/>
    <w:rsid w:val="005711CD"/>
    <w:rsid w:val="005737F6"/>
    <w:rsid w:val="00573BE2"/>
    <w:rsid w:val="0057467C"/>
    <w:rsid w:val="00575E3A"/>
    <w:rsid w:val="005804CB"/>
    <w:rsid w:val="00581296"/>
    <w:rsid w:val="005814A6"/>
    <w:rsid w:val="00583C41"/>
    <w:rsid w:val="00583FD3"/>
    <w:rsid w:val="00586E99"/>
    <w:rsid w:val="005873D1"/>
    <w:rsid w:val="005903C0"/>
    <w:rsid w:val="005905A8"/>
    <w:rsid w:val="005914DE"/>
    <w:rsid w:val="00591E73"/>
    <w:rsid w:val="0059314F"/>
    <w:rsid w:val="0059429F"/>
    <w:rsid w:val="00594890"/>
    <w:rsid w:val="00595441"/>
    <w:rsid w:val="005968DF"/>
    <w:rsid w:val="005A00E2"/>
    <w:rsid w:val="005A04AD"/>
    <w:rsid w:val="005A3839"/>
    <w:rsid w:val="005A3B71"/>
    <w:rsid w:val="005A416C"/>
    <w:rsid w:val="005A48EE"/>
    <w:rsid w:val="005A5E09"/>
    <w:rsid w:val="005A6043"/>
    <w:rsid w:val="005A61BB"/>
    <w:rsid w:val="005A6CC8"/>
    <w:rsid w:val="005A770C"/>
    <w:rsid w:val="005A7AFE"/>
    <w:rsid w:val="005B0A74"/>
    <w:rsid w:val="005B26AF"/>
    <w:rsid w:val="005B2C5A"/>
    <w:rsid w:val="005B2E9D"/>
    <w:rsid w:val="005B3DC6"/>
    <w:rsid w:val="005B4EBA"/>
    <w:rsid w:val="005B5067"/>
    <w:rsid w:val="005B51CB"/>
    <w:rsid w:val="005B7C62"/>
    <w:rsid w:val="005B7DB0"/>
    <w:rsid w:val="005C1805"/>
    <w:rsid w:val="005C25F4"/>
    <w:rsid w:val="005C493E"/>
    <w:rsid w:val="005C6621"/>
    <w:rsid w:val="005C6793"/>
    <w:rsid w:val="005C78F2"/>
    <w:rsid w:val="005D1701"/>
    <w:rsid w:val="005D185D"/>
    <w:rsid w:val="005D1A7E"/>
    <w:rsid w:val="005D1A92"/>
    <w:rsid w:val="005D2F7C"/>
    <w:rsid w:val="005D6134"/>
    <w:rsid w:val="005D6C51"/>
    <w:rsid w:val="005E42AF"/>
    <w:rsid w:val="005E42F0"/>
    <w:rsid w:val="005E43A2"/>
    <w:rsid w:val="005E4D8E"/>
    <w:rsid w:val="005E69CB"/>
    <w:rsid w:val="005E7410"/>
    <w:rsid w:val="005E74F1"/>
    <w:rsid w:val="005E76F6"/>
    <w:rsid w:val="005F05F4"/>
    <w:rsid w:val="005F1F69"/>
    <w:rsid w:val="005F201B"/>
    <w:rsid w:val="005F2146"/>
    <w:rsid w:val="005F3912"/>
    <w:rsid w:val="005F50DA"/>
    <w:rsid w:val="005F70EC"/>
    <w:rsid w:val="005F7A3F"/>
    <w:rsid w:val="006000A6"/>
    <w:rsid w:val="006049C0"/>
    <w:rsid w:val="00610D81"/>
    <w:rsid w:val="00612568"/>
    <w:rsid w:val="00614D77"/>
    <w:rsid w:val="00614DB1"/>
    <w:rsid w:val="006150CE"/>
    <w:rsid w:val="0061577B"/>
    <w:rsid w:val="0061586D"/>
    <w:rsid w:val="00615A40"/>
    <w:rsid w:val="00616138"/>
    <w:rsid w:val="00616384"/>
    <w:rsid w:val="006201F8"/>
    <w:rsid w:val="00621576"/>
    <w:rsid w:val="006216CD"/>
    <w:rsid w:val="00621952"/>
    <w:rsid w:val="00622B4D"/>
    <w:rsid w:val="00624F9C"/>
    <w:rsid w:val="00626AFA"/>
    <w:rsid w:val="00626D15"/>
    <w:rsid w:val="00627676"/>
    <w:rsid w:val="00630398"/>
    <w:rsid w:val="0063172A"/>
    <w:rsid w:val="006345F0"/>
    <w:rsid w:val="006351C9"/>
    <w:rsid w:val="006354AC"/>
    <w:rsid w:val="00635F79"/>
    <w:rsid w:val="0063601A"/>
    <w:rsid w:val="00637C2B"/>
    <w:rsid w:val="00641867"/>
    <w:rsid w:val="00641C49"/>
    <w:rsid w:val="006435BC"/>
    <w:rsid w:val="0064550F"/>
    <w:rsid w:val="00645EAF"/>
    <w:rsid w:val="00645F61"/>
    <w:rsid w:val="00654816"/>
    <w:rsid w:val="006554AF"/>
    <w:rsid w:val="0065597F"/>
    <w:rsid w:val="00655A1A"/>
    <w:rsid w:val="00655EF6"/>
    <w:rsid w:val="0065769E"/>
    <w:rsid w:val="00657AF1"/>
    <w:rsid w:val="00657FCA"/>
    <w:rsid w:val="00660873"/>
    <w:rsid w:val="00662A2F"/>
    <w:rsid w:val="006638D1"/>
    <w:rsid w:val="00664A05"/>
    <w:rsid w:val="00665DE1"/>
    <w:rsid w:val="006673D9"/>
    <w:rsid w:val="006678EF"/>
    <w:rsid w:val="006700FC"/>
    <w:rsid w:val="00670D33"/>
    <w:rsid w:val="006732C4"/>
    <w:rsid w:val="00673AE6"/>
    <w:rsid w:val="00673ECC"/>
    <w:rsid w:val="0067411F"/>
    <w:rsid w:val="0067425A"/>
    <w:rsid w:val="00674290"/>
    <w:rsid w:val="00675C3C"/>
    <w:rsid w:val="00683322"/>
    <w:rsid w:val="00683D6B"/>
    <w:rsid w:val="0068464A"/>
    <w:rsid w:val="00685766"/>
    <w:rsid w:val="006857F5"/>
    <w:rsid w:val="00685B66"/>
    <w:rsid w:val="00686235"/>
    <w:rsid w:val="006873EF"/>
    <w:rsid w:val="0068766D"/>
    <w:rsid w:val="00690995"/>
    <w:rsid w:val="0069217D"/>
    <w:rsid w:val="00693A5D"/>
    <w:rsid w:val="00695126"/>
    <w:rsid w:val="0069577F"/>
    <w:rsid w:val="006962E7"/>
    <w:rsid w:val="006A0D85"/>
    <w:rsid w:val="006A5595"/>
    <w:rsid w:val="006A5C11"/>
    <w:rsid w:val="006A5C3A"/>
    <w:rsid w:val="006A78BB"/>
    <w:rsid w:val="006A7DF5"/>
    <w:rsid w:val="006B0432"/>
    <w:rsid w:val="006B08AA"/>
    <w:rsid w:val="006B0943"/>
    <w:rsid w:val="006B09AB"/>
    <w:rsid w:val="006B0F32"/>
    <w:rsid w:val="006B1A3C"/>
    <w:rsid w:val="006B1BE5"/>
    <w:rsid w:val="006B20C0"/>
    <w:rsid w:val="006B32D0"/>
    <w:rsid w:val="006B4967"/>
    <w:rsid w:val="006B4D68"/>
    <w:rsid w:val="006B588D"/>
    <w:rsid w:val="006B64BF"/>
    <w:rsid w:val="006C0E86"/>
    <w:rsid w:val="006C10E5"/>
    <w:rsid w:val="006C1450"/>
    <w:rsid w:val="006C309D"/>
    <w:rsid w:val="006C508B"/>
    <w:rsid w:val="006C50C7"/>
    <w:rsid w:val="006D3646"/>
    <w:rsid w:val="006D4542"/>
    <w:rsid w:val="006D7A4B"/>
    <w:rsid w:val="006E0236"/>
    <w:rsid w:val="006E05D2"/>
    <w:rsid w:val="006E0A8E"/>
    <w:rsid w:val="006E1A51"/>
    <w:rsid w:val="006E3FDD"/>
    <w:rsid w:val="006E571E"/>
    <w:rsid w:val="006E6EB9"/>
    <w:rsid w:val="006F1E88"/>
    <w:rsid w:val="006F2033"/>
    <w:rsid w:val="006F558B"/>
    <w:rsid w:val="006F7162"/>
    <w:rsid w:val="007000DB"/>
    <w:rsid w:val="007001CC"/>
    <w:rsid w:val="0070160D"/>
    <w:rsid w:val="00702FCF"/>
    <w:rsid w:val="00703AC2"/>
    <w:rsid w:val="00703D89"/>
    <w:rsid w:val="00706594"/>
    <w:rsid w:val="007067ED"/>
    <w:rsid w:val="00707298"/>
    <w:rsid w:val="0071143A"/>
    <w:rsid w:val="00711CB8"/>
    <w:rsid w:val="00712D3D"/>
    <w:rsid w:val="00714435"/>
    <w:rsid w:val="00716100"/>
    <w:rsid w:val="00717FD2"/>
    <w:rsid w:val="00721131"/>
    <w:rsid w:val="00721318"/>
    <w:rsid w:val="00722927"/>
    <w:rsid w:val="00722E0A"/>
    <w:rsid w:val="00724CB4"/>
    <w:rsid w:val="007272BC"/>
    <w:rsid w:val="00732CEB"/>
    <w:rsid w:val="007348BB"/>
    <w:rsid w:val="00737BA8"/>
    <w:rsid w:val="007403AD"/>
    <w:rsid w:val="007440A9"/>
    <w:rsid w:val="00744DA3"/>
    <w:rsid w:val="00745420"/>
    <w:rsid w:val="00745FDB"/>
    <w:rsid w:val="00747E31"/>
    <w:rsid w:val="00750DAA"/>
    <w:rsid w:val="00752F07"/>
    <w:rsid w:val="00753232"/>
    <w:rsid w:val="007543F3"/>
    <w:rsid w:val="00755495"/>
    <w:rsid w:val="00755743"/>
    <w:rsid w:val="00756319"/>
    <w:rsid w:val="0075728A"/>
    <w:rsid w:val="00757801"/>
    <w:rsid w:val="00764140"/>
    <w:rsid w:val="0076447B"/>
    <w:rsid w:val="0076623D"/>
    <w:rsid w:val="007666B6"/>
    <w:rsid w:val="00766B9F"/>
    <w:rsid w:val="00774D7F"/>
    <w:rsid w:val="007774A8"/>
    <w:rsid w:val="00780615"/>
    <w:rsid w:val="007823DE"/>
    <w:rsid w:val="00784ED4"/>
    <w:rsid w:val="00786A59"/>
    <w:rsid w:val="00792A6D"/>
    <w:rsid w:val="007937D6"/>
    <w:rsid w:val="007A0730"/>
    <w:rsid w:val="007A0CE1"/>
    <w:rsid w:val="007A1226"/>
    <w:rsid w:val="007A28B3"/>
    <w:rsid w:val="007A316B"/>
    <w:rsid w:val="007A3F43"/>
    <w:rsid w:val="007A6BE6"/>
    <w:rsid w:val="007A7214"/>
    <w:rsid w:val="007B141D"/>
    <w:rsid w:val="007B1813"/>
    <w:rsid w:val="007B187E"/>
    <w:rsid w:val="007B36C0"/>
    <w:rsid w:val="007B52E8"/>
    <w:rsid w:val="007B642C"/>
    <w:rsid w:val="007B6C26"/>
    <w:rsid w:val="007C2884"/>
    <w:rsid w:val="007C3668"/>
    <w:rsid w:val="007C3A49"/>
    <w:rsid w:val="007C436A"/>
    <w:rsid w:val="007C4C36"/>
    <w:rsid w:val="007C53C5"/>
    <w:rsid w:val="007C6D1C"/>
    <w:rsid w:val="007D188D"/>
    <w:rsid w:val="007D3483"/>
    <w:rsid w:val="007D5F78"/>
    <w:rsid w:val="007E62DD"/>
    <w:rsid w:val="007E723D"/>
    <w:rsid w:val="007E7454"/>
    <w:rsid w:val="007E7E54"/>
    <w:rsid w:val="007F274F"/>
    <w:rsid w:val="007F401F"/>
    <w:rsid w:val="007F4DD7"/>
    <w:rsid w:val="007F5701"/>
    <w:rsid w:val="007F76DE"/>
    <w:rsid w:val="007F7F1D"/>
    <w:rsid w:val="00800583"/>
    <w:rsid w:val="008005F4"/>
    <w:rsid w:val="00801552"/>
    <w:rsid w:val="0080229A"/>
    <w:rsid w:val="00805A15"/>
    <w:rsid w:val="008062D7"/>
    <w:rsid w:val="00806952"/>
    <w:rsid w:val="00807C77"/>
    <w:rsid w:val="00813F10"/>
    <w:rsid w:val="00815187"/>
    <w:rsid w:val="00816231"/>
    <w:rsid w:val="00816DE7"/>
    <w:rsid w:val="008170CF"/>
    <w:rsid w:val="00820CB9"/>
    <w:rsid w:val="00820E30"/>
    <w:rsid w:val="00821CC6"/>
    <w:rsid w:val="008225BE"/>
    <w:rsid w:val="00822EED"/>
    <w:rsid w:val="00824340"/>
    <w:rsid w:val="0082478A"/>
    <w:rsid w:val="0082669F"/>
    <w:rsid w:val="008302EF"/>
    <w:rsid w:val="00830303"/>
    <w:rsid w:val="00830B00"/>
    <w:rsid w:val="00832767"/>
    <w:rsid w:val="00833022"/>
    <w:rsid w:val="00833ED4"/>
    <w:rsid w:val="0083487F"/>
    <w:rsid w:val="00834B97"/>
    <w:rsid w:val="00835088"/>
    <w:rsid w:val="00835FAB"/>
    <w:rsid w:val="008366EB"/>
    <w:rsid w:val="0083671C"/>
    <w:rsid w:val="00836D90"/>
    <w:rsid w:val="00840738"/>
    <w:rsid w:val="00841E62"/>
    <w:rsid w:val="00842F3A"/>
    <w:rsid w:val="0084589B"/>
    <w:rsid w:val="008463CA"/>
    <w:rsid w:val="00847449"/>
    <w:rsid w:val="008504D5"/>
    <w:rsid w:val="00852425"/>
    <w:rsid w:val="0085342B"/>
    <w:rsid w:val="0085393E"/>
    <w:rsid w:val="00854841"/>
    <w:rsid w:val="008569A3"/>
    <w:rsid w:val="00860405"/>
    <w:rsid w:val="00861D12"/>
    <w:rsid w:val="00862092"/>
    <w:rsid w:val="008623BD"/>
    <w:rsid w:val="00863F11"/>
    <w:rsid w:val="00871331"/>
    <w:rsid w:val="00872AFE"/>
    <w:rsid w:val="008732DE"/>
    <w:rsid w:val="008764A8"/>
    <w:rsid w:val="0087749B"/>
    <w:rsid w:val="00880B7D"/>
    <w:rsid w:val="00880CF1"/>
    <w:rsid w:val="00883EAF"/>
    <w:rsid w:val="00884A11"/>
    <w:rsid w:val="00885AF7"/>
    <w:rsid w:val="00886B15"/>
    <w:rsid w:val="00887D3D"/>
    <w:rsid w:val="008913FB"/>
    <w:rsid w:val="00893BBA"/>
    <w:rsid w:val="00893C91"/>
    <w:rsid w:val="008940D3"/>
    <w:rsid w:val="00895BF6"/>
    <w:rsid w:val="008A1673"/>
    <w:rsid w:val="008A2A33"/>
    <w:rsid w:val="008A4E9D"/>
    <w:rsid w:val="008A5790"/>
    <w:rsid w:val="008A6D79"/>
    <w:rsid w:val="008A6E31"/>
    <w:rsid w:val="008B154A"/>
    <w:rsid w:val="008B50B8"/>
    <w:rsid w:val="008B670E"/>
    <w:rsid w:val="008B732B"/>
    <w:rsid w:val="008B7DE8"/>
    <w:rsid w:val="008C0207"/>
    <w:rsid w:val="008C30B6"/>
    <w:rsid w:val="008C7282"/>
    <w:rsid w:val="008D3B67"/>
    <w:rsid w:val="008D7AAB"/>
    <w:rsid w:val="008E0D2E"/>
    <w:rsid w:val="008E2972"/>
    <w:rsid w:val="008E32C3"/>
    <w:rsid w:val="008E40A8"/>
    <w:rsid w:val="008E4DA4"/>
    <w:rsid w:val="008E5F77"/>
    <w:rsid w:val="008E7452"/>
    <w:rsid w:val="008E78A6"/>
    <w:rsid w:val="008F4A85"/>
    <w:rsid w:val="008F4C13"/>
    <w:rsid w:val="008F5B7F"/>
    <w:rsid w:val="00901BE4"/>
    <w:rsid w:val="00901DF4"/>
    <w:rsid w:val="0090342F"/>
    <w:rsid w:val="00904F8F"/>
    <w:rsid w:val="00905157"/>
    <w:rsid w:val="00905F70"/>
    <w:rsid w:val="00910CED"/>
    <w:rsid w:val="00912B9E"/>
    <w:rsid w:val="00912EE3"/>
    <w:rsid w:val="00913372"/>
    <w:rsid w:val="00916C57"/>
    <w:rsid w:val="00916CB3"/>
    <w:rsid w:val="00917C25"/>
    <w:rsid w:val="00920B5B"/>
    <w:rsid w:val="00920BB8"/>
    <w:rsid w:val="00920F0A"/>
    <w:rsid w:val="0092378D"/>
    <w:rsid w:val="00923EBE"/>
    <w:rsid w:val="00923F89"/>
    <w:rsid w:val="009251D1"/>
    <w:rsid w:val="0092575B"/>
    <w:rsid w:val="009257C0"/>
    <w:rsid w:val="00926825"/>
    <w:rsid w:val="00927560"/>
    <w:rsid w:val="00930035"/>
    <w:rsid w:val="00930C22"/>
    <w:rsid w:val="00931E06"/>
    <w:rsid w:val="00932A5B"/>
    <w:rsid w:val="00932D36"/>
    <w:rsid w:val="009349DC"/>
    <w:rsid w:val="009360DC"/>
    <w:rsid w:val="009360EC"/>
    <w:rsid w:val="009366DB"/>
    <w:rsid w:val="00937A3A"/>
    <w:rsid w:val="00937E57"/>
    <w:rsid w:val="00942492"/>
    <w:rsid w:val="0094306B"/>
    <w:rsid w:val="009435C6"/>
    <w:rsid w:val="00943F5C"/>
    <w:rsid w:val="00944AF1"/>
    <w:rsid w:val="00951657"/>
    <w:rsid w:val="009518DA"/>
    <w:rsid w:val="009525E1"/>
    <w:rsid w:val="00952682"/>
    <w:rsid w:val="0095460A"/>
    <w:rsid w:val="009551D0"/>
    <w:rsid w:val="009568BD"/>
    <w:rsid w:val="009600CE"/>
    <w:rsid w:val="00960BC1"/>
    <w:rsid w:val="00963851"/>
    <w:rsid w:val="009649E9"/>
    <w:rsid w:val="0096611D"/>
    <w:rsid w:val="009672D6"/>
    <w:rsid w:val="00970FC3"/>
    <w:rsid w:val="00971B5C"/>
    <w:rsid w:val="00972E62"/>
    <w:rsid w:val="00974631"/>
    <w:rsid w:val="00974AA4"/>
    <w:rsid w:val="009751D2"/>
    <w:rsid w:val="0098164E"/>
    <w:rsid w:val="00982930"/>
    <w:rsid w:val="0098348D"/>
    <w:rsid w:val="00984416"/>
    <w:rsid w:val="00984444"/>
    <w:rsid w:val="00985F85"/>
    <w:rsid w:val="00985F90"/>
    <w:rsid w:val="00987F25"/>
    <w:rsid w:val="009903D1"/>
    <w:rsid w:val="0099115B"/>
    <w:rsid w:val="009918C2"/>
    <w:rsid w:val="00994827"/>
    <w:rsid w:val="00995143"/>
    <w:rsid w:val="009955B9"/>
    <w:rsid w:val="009A3120"/>
    <w:rsid w:val="009A5563"/>
    <w:rsid w:val="009A5AF2"/>
    <w:rsid w:val="009A621B"/>
    <w:rsid w:val="009B226F"/>
    <w:rsid w:val="009B2F17"/>
    <w:rsid w:val="009B30A9"/>
    <w:rsid w:val="009B3325"/>
    <w:rsid w:val="009B46BA"/>
    <w:rsid w:val="009C13BE"/>
    <w:rsid w:val="009C1C41"/>
    <w:rsid w:val="009C22C7"/>
    <w:rsid w:val="009C2A4C"/>
    <w:rsid w:val="009C30B7"/>
    <w:rsid w:val="009C3AE0"/>
    <w:rsid w:val="009C3BC1"/>
    <w:rsid w:val="009C679F"/>
    <w:rsid w:val="009D0159"/>
    <w:rsid w:val="009D19A3"/>
    <w:rsid w:val="009D1A7E"/>
    <w:rsid w:val="009D1C98"/>
    <w:rsid w:val="009D2143"/>
    <w:rsid w:val="009D2CBA"/>
    <w:rsid w:val="009D37EF"/>
    <w:rsid w:val="009D45F0"/>
    <w:rsid w:val="009D4C7B"/>
    <w:rsid w:val="009E0246"/>
    <w:rsid w:val="009E12EF"/>
    <w:rsid w:val="009E1D91"/>
    <w:rsid w:val="009E2CB1"/>
    <w:rsid w:val="009E2FDD"/>
    <w:rsid w:val="009E3433"/>
    <w:rsid w:val="009E3A5B"/>
    <w:rsid w:val="009E62AF"/>
    <w:rsid w:val="009E6EA7"/>
    <w:rsid w:val="009E741C"/>
    <w:rsid w:val="009F058A"/>
    <w:rsid w:val="009F2E3B"/>
    <w:rsid w:val="009F3DAF"/>
    <w:rsid w:val="009F5787"/>
    <w:rsid w:val="009F6A05"/>
    <w:rsid w:val="009F7B6D"/>
    <w:rsid w:val="00A01C96"/>
    <w:rsid w:val="00A03120"/>
    <w:rsid w:val="00A037C7"/>
    <w:rsid w:val="00A11F99"/>
    <w:rsid w:val="00A12946"/>
    <w:rsid w:val="00A12BB9"/>
    <w:rsid w:val="00A153F5"/>
    <w:rsid w:val="00A173C8"/>
    <w:rsid w:val="00A178D2"/>
    <w:rsid w:val="00A20FD6"/>
    <w:rsid w:val="00A2174B"/>
    <w:rsid w:val="00A21805"/>
    <w:rsid w:val="00A21D02"/>
    <w:rsid w:val="00A27D01"/>
    <w:rsid w:val="00A30476"/>
    <w:rsid w:val="00A305AC"/>
    <w:rsid w:val="00A327EF"/>
    <w:rsid w:val="00A33299"/>
    <w:rsid w:val="00A33C14"/>
    <w:rsid w:val="00A36E16"/>
    <w:rsid w:val="00A40E99"/>
    <w:rsid w:val="00A42BBB"/>
    <w:rsid w:val="00A431E8"/>
    <w:rsid w:val="00A4324F"/>
    <w:rsid w:val="00A5028F"/>
    <w:rsid w:val="00A5205F"/>
    <w:rsid w:val="00A5424B"/>
    <w:rsid w:val="00A55101"/>
    <w:rsid w:val="00A5689C"/>
    <w:rsid w:val="00A57EB6"/>
    <w:rsid w:val="00A60116"/>
    <w:rsid w:val="00A60B95"/>
    <w:rsid w:val="00A610C9"/>
    <w:rsid w:val="00A636AB"/>
    <w:rsid w:val="00A67305"/>
    <w:rsid w:val="00A71BE4"/>
    <w:rsid w:val="00A72614"/>
    <w:rsid w:val="00A734C4"/>
    <w:rsid w:val="00A73D23"/>
    <w:rsid w:val="00A742ED"/>
    <w:rsid w:val="00A75A8C"/>
    <w:rsid w:val="00A764BD"/>
    <w:rsid w:val="00A81423"/>
    <w:rsid w:val="00A8209E"/>
    <w:rsid w:val="00A83EC3"/>
    <w:rsid w:val="00A84372"/>
    <w:rsid w:val="00A84659"/>
    <w:rsid w:val="00A860D1"/>
    <w:rsid w:val="00A8669D"/>
    <w:rsid w:val="00A87D98"/>
    <w:rsid w:val="00A87F42"/>
    <w:rsid w:val="00A90883"/>
    <w:rsid w:val="00A90B24"/>
    <w:rsid w:val="00A91AA5"/>
    <w:rsid w:val="00A92497"/>
    <w:rsid w:val="00A93847"/>
    <w:rsid w:val="00A93AAD"/>
    <w:rsid w:val="00A957AF"/>
    <w:rsid w:val="00A95AFA"/>
    <w:rsid w:val="00A975CF"/>
    <w:rsid w:val="00AA01E5"/>
    <w:rsid w:val="00AA1190"/>
    <w:rsid w:val="00AA1912"/>
    <w:rsid w:val="00AA1FDB"/>
    <w:rsid w:val="00AA3564"/>
    <w:rsid w:val="00AA3669"/>
    <w:rsid w:val="00AA39BE"/>
    <w:rsid w:val="00AA48FD"/>
    <w:rsid w:val="00AA4ABD"/>
    <w:rsid w:val="00AA50A3"/>
    <w:rsid w:val="00AA5588"/>
    <w:rsid w:val="00AA6EBA"/>
    <w:rsid w:val="00AB01F4"/>
    <w:rsid w:val="00AB22BF"/>
    <w:rsid w:val="00AB2770"/>
    <w:rsid w:val="00AB61E6"/>
    <w:rsid w:val="00AB6E81"/>
    <w:rsid w:val="00AB7782"/>
    <w:rsid w:val="00AC334D"/>
    <w:rsid w:val="00AC487B"/>
    <w:rsid w:val="00AC6C63"/>
    <w:rsid w:val="00AC6C98"/>
    <w:rsid w:val="00AD36F5"/>
    <w:rsid w:val="00AD3E2A"/>
    <w:rsid w:val="00AD3FA3"/>
    <w:rsid w:val="00AD40BF"/>
    <w:rsid w:val="00AD4FAC"/>
    <w:rsid w:val="00AD64F0"/>
    <w:rsid w:val="00AD744D"/>
    <w:rsid w:val="00AE004B"/>
    <w:rsid w:val="00AE057B"/>
    <w:rsid w:val="00AE06AF"/>
    <w:rsid w:val="00AE0BA1"/>
    <w:rsid w:val="00AE1348"/>
    <w:rsid w:val="00AE15F3"/>
    <w:rsid w:val="00AE337F"/>
    <w:rsid w:val="00AE33B4"/>
    <w:rsid w:val="00AE3DC0"/>
    <w:rsid w:val="00AE66D0"/>
    <w:rsid w:val="00AF0BAA"/>
    <w:rsid w:val="00AF173B"/>
    <w:rsid w:val="00AF2252"/>
    <w:rsid w:val="00AF36B4"/>
    <w:rsid w:val="00AF38D4"/>
    <w:rsid w:val="00AF3950"/>
    <w:rsid w:val="00AF3EB9"/>
    <w:rsid w:val="00AF45B8"/>
    <w:rsid w:val="00AF56F9"/>
    <w:rsid w:val="00AF6910"/>
    <w:rsid w:val="00AF7415"/>
    <w:rsid w:val="00AF78F4"/>
    <w:rsid w:val="00AF7CDB"/>
    <w:rsid w:val="00B02CD5"/>
    <w:rsid w:val="00B034C2"/>
    <w:rsid w:val="00B0389E"/>
    <w:rsid w:val="00B03C4A"/>
    <w:rsid w:val="00B04C54"/>
    <w:rsid w:val="00B0632F"/>
    <w:rsid w:val="00B07A4B"/>
    <w:rsid w:val="00B126C1"/>
    <w:rsid w:val="00B14769"/>
    <w:rsid w:val="00B14CCD"/>
    <w:rsid w:val="00B16B5F"/>
    <w:rsid w:val="00B17736"/>
    <w:rsid w:val="00B17BB6"/>
    <w:rsid w:val="00B257CE"/>
    <w:rsid w:val="00B3068F"/>
    <w:rsid w:val="00B32C31"/>
    <w:rsid w:val="00B32F22"/>
    <w:rsid w:val="00B3334E"/>
    <w:rsid w:val="00B35BE7"/>
    <w:rsid w:val="00B35F29"/>
    <w:rsid w:val="00B37C9B"/>
    <w:rsid w:val="00B40E04"/>
    <w:rsid w:val="00B411A9"/>
    <w:rsid w:val="00B44419"/>
    <w:rsid w:val="00B447AF"/>
    <w:rsid w:val="00B4490D"/>
    <w:rsid w:val="00B466FA"/>
    <w:rsid w:val="00B46AB3"/>
    <w:rsid w:val="00B514F0"/>
    <w:rsid w:val="00B51742"/>
    <w:rsid w:val="00B532DD"/>
    <w:rsid w:val="00B56043"/>
    <w:rsid w:val="00B564A6"/>
    <w:rsid w:val="00B568CD"/>
    <w:rsid w:val="00B614CF"/>
    <w:rsid w:val="00B61BC3"/>
    <w:rsid w:val="00B62150"/>
    <w:rsid w:val="00B6448E"/>
    <w:rsid w:val="00B66FA7"/>
    <w:rsid w:val="00B70A0D"/>
    <w:rsid w:val="00B71932"/>
    <w:rsid w:val="00B71DE6"/>
    <w:rsid w:val="00B73A73"/>
    <w:rsid w:val="00B770EA"/>
    <w:rsid w:val="00B8042A"/>
    <w:rsid w:val="00B824B1"/>
    <w:rsid w:val="00B83D64"/>
    <w:rsid w:val="00B8434A"/>
    <w:rsid w:val="00B876D5"/>
    <w:rsid w:val="00B91F0E"/>
    <w:rsid w:val="00B92073"/>
    <w:rsid w:val="00B92D2C"/>
    <w:rsid w:val="00B93AB6"/>
    <w:rsid w:val="00B93D4D"/>
    <w:rsid w:val="00B9461E"/>
    <w:rsid w:val="00B95493"/>
    <w:rsid w:val="00B95728"/>
    <w:rsid w:val="00B95F7A"/>
    <w:rsid w:val="00B96FA5"/>
    <w:rsid w:val="00BA08B8"/>
    <w:rsid w:val="00BA0E50"/>
    <w:rsid w:val="00BA2776"/>
    <w:rsid w:val="00BA27C2"/>
    <w:rsid w:val="00BA3A0C"/>
    <w:rsid w:val="00BA55AC"/>
    <w:rsid w:val="00BA57C2"/>
    <w:rsid w:val="00BA5D58"/>
    <w:rsid w:val="00BA6ED8"/>
    <w:rsid w:val="00BB0C66"/>
    <w:rsid w:val="00BB143C"/>
    <w:rsid w:val="00BB258B"/>
    <w:rsid w:val="00BB7EAE"/>
    <w:rsid w:val="00BC19E9"/>
    <w:rsid w:val="00BC2587"/>
    <w:rsid w:val="00BC27C7"/>
    <w:rsid w:val="00BC3F00"/>
    <w:rsid w:val="00BC4BFE"/>
    <w:rsid w:val="00BC5D97"/>
    <w:rsid w:val="00BD03C5"/>
    <w:rsid w:val="00BD09EB"/>
    <w:rsid w:val="00BD125A"/>
    <w:rsid w:val="00BD2F6D"/>
    <w:rsid w:val="00BD4B4D"/>
    <w:rsid w:val="00BD5CCC"/>
    <w:rsid w:val="00BD7B52"/>
    <w:rsid w:val="00BE0062"/>
    <w:rsid w:val="00BE07EF"/>
    <w:rsid w:val="00BE0D3B"/>
    <w:rsid w:val="00BE14F3"/>
    <w:rsid w:val="00BE4312"/>
    <w:rsid w:val="00BE4B0C"/>
    <w:rsid w:val="00BE5349"/>
    <w:rsid w:val="00BF0827"/>
    <w:rsid w:val="00BF0A91"/>
    <w:rsid w:val="00BF1029"/>
    <w:rsid w:val="00BF1FE7"/>
    <w:rsid w:val="00BF6163"/>
    <w:rsid w:val="00BF6495"/>
    <w:rsid w:val="00BF64D1"/>
    <w:rsid w:val="00BF6EEF"/>
    <w:rsid w:val="00BF76EB"/>
    <w:rsid w:val="00BF77E6"/>
    <w:rsid w:val="00BF7BFF"/>
    <w:rsid w:val="00C04199"/>
    <w:rsid w:val="00C043B4"/>
    <w:rsid w:val="00C05279"/>
    <w:rsid w:val="00C05E55"/>
    <w:rsid w:val="00C060BD"/>
    <w:rsid w:val="00C10C91"/>
    <w:rsid w:val="00C150D2"/>
    <w:rsid w:val="00C201BB"/>
    <w:rsid w:val="00C213CE"/>
    <w:rsid w:val="00C21593"/>
    <w:rsid w:val="00C22D92"/>
    <w:rsid w:val="00C22FDF"/>
    <w:rsid w:val="00C23CCC"/>
    <w:rsid w:val="00C240DC"/>
    <w:rsid w:val="00C24745"/>
    <w:rsid w:val="00C25C6C"/>
    <w:rsid w:val="00C2717D"/>
    <w:rsid w:val="00C27A55"/>
    <w:rsid w:val="00C30228"/>
    <w:rsid w:val="00C30251"/>
    <w:rsid w:val="00C31E1C"/>
    <w:rsid w:val="00C3272A"/>
    <w:rsid w:val="00C32AEC"/>
    <w:rsid w:val="00C33395"/>
    <w:rsid w:val="00C33CEE"/>
    <w:rsid w:val="00C36504"/>
    <w:rsid w:val="00C36B1D"/>
    <w:rsid w:val="00C3751C"/>
    <w:rsid w:val="00C37569"/>
    <w:rsid w:val="00C377C0"/>
    <w:rsid w:val="00C40108"/>
    <w:rsid w:val="00C4258E"/>
    <w:rsid w:val="00C43D58"/>
    <w:rsid w:val="00C45808"/>
    <w:rsid w:val="00C509D5"/>
    <w:rsid w:val="00C512D5"/>
    <w:rsid w:val="00C5144B"/>
    <w:rsid w:val="00C52B87"/>
    <w:rsid w:val="00C53194"/>
    <w:rsid w:val="00C53B0F"/>
    <w:rsid w:val="00C55230"/>
    <w:rsid w:val="00C555E2"/>
    <w:rsid w:val="00C635FA"/>
    <w:rsid w:val="00C677A4"/>
    <w:rsid w:val="00C708D3"/>
    <w:rsid w:val="00C7096A"/>
    <w:rsid w:val="00C71D18"/>
    <w:rsid w:val="00C739C8"/>
    <w:rsid w:val="00C7547D"/>
    <w:rsid w:val="00C75C5A"/>
    <w:rsid w:val="00C75E75"/>
    <w:rsid w:val="00C764C2"/>
    <w:rsid w:val="00C768C2"/>
    <w:rsid w:val="00C77C89"/>
    <w:rsid w:val="00C805C6"/>
    <w:rsid w:val="00C861E1"/>
    <w:rsid w:val="00C879F9"/>
    <w:rsid w:val="00C904AE"/>
    <w:rsid w:val="00C91116"/>
    <w:rsid w:val="00C92A72"/>
    <w:rsid w:val="00C9393A"/>
    <w:rsid w:val="00C9446A"/>
    <w:rsid w:val="00C94807"/>
    <w:rsid w:val="00C9657C"/>
    <w:rsid w:val="00C97E2A"/>
    <w:rsid w:val="00CA00BB"/>
    <w:rsid w:val="00CA2AA4"/>
    <w:rsid w:val="00CA3596"/>
    <w:rsid w:val="00CA3986"/>
    <w:rsid w:val="00CA516A"/>
    <w:rsid w:val="00CA5711"/>
    <w:rsid w:val="00CA652E"/>
    <w:rsid w:val="00CA6604"/>
    <w:rsid w:val="00CA7D0D"/>
    <w:rsid w:val="00CB0221"/>
    <w:rsid w:val="00CB1E6A"/>
    <w:rsid w:val="00CB1EB2"/>
    <w:rsid w:val="00CB2A0C"/>
    <w:rsid w:val="00CB2E2D"/>
    <w:rsid w:val="00CB4F44"/>
    <w:rsid w:val="00CB5A55"/>
    <w:rsid w:val="00CB6ECE"/>
    <w:rsid w:val="00CB7F20"/>
    <w:rsid w:val="00CC00E8"/>
    <w:rsid w:val="00CC0DD5"/>
    <w:rsid w:val="00CC18D8"/>
    <w:rsid w:val="00CC2869"/>
    <w:rsid w:val="00CC2AD2"/>
    <w:rsid w:val="00CC59FF"/>
    <w:rsid w:val="00CC5AC1"/>
    <w:rsid w:val="00CC5AC5"/>
    <w:rsid w:val="00CC6C3B"/>
    <w:rsid w:val="00CC705D"/>
    <w:rsid w:val="00CC7C3F"/>
    <w:rsid w:val="00CD0128"/>
    <w:rsid w:val="00CD13ED"/>
    <w:rsid w:val="00CD22BC"/>
    <w:rsid w:val="00CD5B66"/>
    <w:rsid w:val="00CD5D6D"/>
    <w:rsid w:val="00CD66B0"/>
    <w:rsid w:val="00CE0894"/>
    <w:rsid w:val="00CE206B"/>
    <w:rsid w:val="00CE2A27"/>
    <w:rsid w:val="00CE3024"/>
    <w:rsid w:val="00CE3382"/>
    <w:rsid w:val="00CE3440"/>
    <w:rsid w:val="00CE5D66"/>
    <w:rsid w:val="00CE677F"/>
    <w:rsid w:val="00CF1262"/>
    <w:rsid w:val="00CF6401"/>
    <w:rsid w:val="00CF7853"/>
    <w:rsid w:val="00CF7B01"/>
    <w:rsid w:val="00D00FC3"/>
    <w:rsid w:val="00D0232C"/>
    <w:rsid w:val="00D02D57"/>
    <w:rsid w:val="00D02F3B"/>
    <w:rsid w:val="00D03A41"/>
    <w:rsid w:val="00D0659D"/>
    <w:rsid w:val="00D079F6"/>
    <w:rsid w:val="00D101D9"/>
    <w:rsid w:val="00D11074"/>
    <w:rsid w:val="00D12F5F"/>
    <w:rsid w:val="00D13281"/>
    <w:rsid w:val="00D1469D"/>
    <w:rsid w:val="00D14805"/>
    <w:rsid w:val="00D15098"/>
    <w:rsid w:val="00D1521F"/>
    <w:rsid w:val="00D15910"/>
    <w:rsid w:val="00D2033D"/>
    <w:rsid w:val="00D24D97"/>
    <w:rsid w:val="00D26F2F"/>
    <w:rsid w:val="00D30C45"/>
    <w:rsid w:val="00D33B4D"/>
    <w:rsid w:val="00D3434F"/>
    <w:rsid w:val="00D34E5B"/>
    <w:rsid w:val="00D3752C"/>
    <w:rsid w:val="00D417AF"/>
    <w:rsid w:val="00D427A2"/>
    <w:rsid w:val="00D466BF"/>
    <w:rsid w:val="00D46A87"/>
    <w:rsid w:val="00D50CFA"/>
    <w:rsid w:val="00D51BDF"/>
    <w:rsid w:val="00D52FA5"/>
    <w:rsid w:val="00D54714"/>
    <w:rsid w:val="00D60143"/>
    <w:rsid w:val="00D63A70"/>
    <w:rsid w:val="00D641F4"/>
    <w:rsid w:val="00D645E7"/>
    <w:rsid w:val="00D648E8"/>
    <w:rsid w:val="00D64B55"/>
    <w:rsid w:val="00D653E6"/>
    <w:rsid w:val="00D656F6"/>
    <w:rsid w:val="00D67E18"/>
    <w:rsid w:val="00D7155A"/>
    <w:rsid w:val="00D73B28"/>
    <w:rsid w:val="00D76CF1"/>
    <w:rsid w:val="00D773F9"/>
    <w:rsid w:val="00D813D6"/>
    <w:rsid w:val="00D81C49"/>
    <w:rsid w:val="00D81D6D"/>
    <w:rsid w:val="00D81DCC"/>
    <w:rsid w:val="00D81E41"/>
    <w:rsid w:val="00D845CD"/>
    <w:rsid w:val="00D8523A"/>
    <w:rsid w:val="00D86E46"/>
    <w:rsid w:val="00D9011A"/>
    <w:rsid w:val="00D92049"/>
    <w:rsid w:val="00D921F1"/>
    <w:rsid w:val="00D92395"/>
    <w:rsid w:val="00D927E0"/>
    <w:rsid w:val="00D93392"/>
    <w:rsid w:val="00D942C8"/>
    <w:rsid w:val="00D95C5E"/>
    <w:rsid w:val="00D96080"/>
    <w:rsid w:val="00DA1426"/>
    <w:rsid w:val="00DA3EA6"/>
    <w:rsid w:val="00DA529D"/>
    <w:rsid w:val="00DA5DDF"/>
    <w:rsid w:val="00DA6371"/>
    <w:rsid w:val="00DA7EC3"/>
    <w:rsid w:val="00DB02E6"/>
    <w:rsid w:val="00DB0969"/>
    <w:rsid w:val="00DB18E4"/>
    <w:rsid w:val="00DB2BFC"/>
    <w:rsid w:val="00DB378F"/>
    <w:rsid w:val="00DB39B3"/>
    <w:rsid w:val="00DB4489"/>
    <w:rsid w:val="00DB7475"/>
    <w:rsid w:val="00DC0B79"/>
    <w:rsid w:val="00DC1C3E"/>
    <w:rsid w:val="00DC3BB8"/>
    <w:rsid w:val="00DC3FD6"/>
    <w:rsid w:val="00DD0351"/>
    <w:rsid w:val="00DD07DB"/>
    <w:rsid w:val="00DD186F"/>
    <w:rsid w:val="00DD686D"/>
    <w:rsid w:val="00DD7D74"/>
    <w:rsid w:val="00DE0B80"/>
    <w:rsid w:val="00DE29E7"/>
    <w:rsid w:val="00DE32F8"/>
    <w:rsid w:val="00DE50B7"/>
    <w:rsid w:val="00DE6315"/>
    <w:rsid w:val="00DE7696"/>
    <w:rsid w:val="00DF186F"/>
    <w:rsid w:val="00DF1C36"/>
    <w:rsid w:val="00DF6945"/>
    <w:rsid w:val="00DF7FC2"/>
    <w:rsid w:val="00E0050D"/>
    <w:rsid w:val="00E00745"/>
    <w:rsid w:val="00E0137A"/>
    <w:rsid w:val="00E0312C"/>
    <w:rsid w:val="00E05224"/>
    <w:rsid w:val="00E057E6"/>
    <w:rsid w:val="00E07581"/>
    <w:rsid w:val="00E10589"/>
    <w:rsid w:val="00E11A2D"/>
    <w:rsid w:val="00E129B2"/>
    <w:rsid w:val="00E13E4B"/>
    <w:rsid w:val="00E14264"/>
    <w:rsid w:val="00E145F6"/>
    <w:rsid w:val="00E14D3A"/>
    <w:rsid w:val="00E167D6"/>
    <w:rsid w:val="00E23500"/>
    <w:rsid w:val="00E2445F"/>
    <w:rsid w:val="00E265D8"/>
    <w:rsid w:val="00E27B64"/>
    <w:rsid w:val="00E32A21"/>
    <w:rsid w:val="00E3376F"/>
    <w:rsid w:val="00E37202"/>
    <w:rsid w:val="00E3738F"/>
    <w:rsid w:val="00E4303C"/>
    <w:rsid w:val="00E43C6F"/>
    <w:rsid w:val="00E44498"/>
    <w:rsid w:val="00E45588"/>
    <w:rsid w:val="00E47FF4"/>
    <w:rsid w:val="00E5100F"/>
    <w:rsid w:val="00E51FF9"/>
    <w:rsid w:val="00E563DE"/>
    <w:rsid w:val="00E6020D"/>
    <w:rsid w:val="00E604A5"/>
    <w:rsid w:val="00E627EF"/>
    <w:rsid w:val="00E6346F"/>
    <w:rsid w:val="00E661F5"/>
    <w:rsid w:val="00E663B4"/>
    <w:rsid w:val="00E667AF"/>
    <w:rsid w:val="00E67074"/>
    <w:rsid w:val="00E70AB1"/>
    <w:rsid w:val="00E711ED"/>
    <w:rsid w:val="00E7219D"/>
    <w:rsid w:val="00E72951"/>
    <w:rsid w:val="00E75347"/>
    <w:rsid w:val="00E76977"/>
    <w:rsid w:val="00E80BE7"/>
    <w:rsid w:val="00E81FE1"/>
    <w:rsid w:val="00E8251C"/>
    <w:rsid w:val="00E861B2"/>
    <w:rsid w:val="00E867F2"/>
    <w:rsid w:val="00E878B9"/>
    <w:rsid w:val="00E91579"/>
    <w:rsid w:val="00E91CD7"/>
    <w:rsid w:val="00E91D71"/>
    <w:rsid w:val="00E93873"/>
    <w:rsid w:val="00E9506B"/>
    <w:rsid w:val="00E9535C"/>
    <w:rsid w:val="00E95367"/>
    <w:rsid w:val="00E96687"/>
    <w:rsid w:val="00E96B6B"/>
    <w:rsid w:val="00EA2986"/>
    <w:rsid w:val="00EA2A1A"/>
    <w:rsid w:val="00EA4FB7"/>
    <w:rsid w:val="00EA5B94"/>
    <w:rsid w:val="00EA60B1"/>
    <w:rsid w:val="00EA664B"/>
    <w:rsid w:val="00EA7577"/>
    <w:rsid w:val="00EB1D7A"/>
    <w:rsid w:val="00EB2864"/>
    <w:rsid w:val="00EB3072"/>
    <w:rsid w:val="00EB3DA9"/>
    <w:rsid w:val="00EB58B7"/>
    <w:rsid w:val="00EB5B65"/>
    <w:rsid w:val="00EC40A4"/>
    <w:rsid w:val="00EC5D11"/>
    <w:rsid w:val="00EC6131"/>
    <w:rsid w:val="00ED2167"/>
    <w:rsid w:val="00ED2264"/>
    <w:rsid w:val="00ED241B"/>
    <w:rsid w:val="00ED5830"/>
    <w:rsid w:val="00ED5AEB"/>
    <w:rsid w:val="00ED7177"/>
    <w:rsid w:val="00EE048F"/>
    <w:rsid w:val="00EE0529"/>
    <w:rsid w:val="00EE0C29"/>
    <w:rsid w:val="00EE17FA"/>
    <w:rsid w:val="00EE2EF3"/>
    <w:rsid w:val="00EE4DED"/>
    <w:rsid w:val="00EE4E65"/>
    <w:rsid w:val="00EE641E"/>
    <w:rsid w:val="00EE6F3B"/>
    <w:rsid w:val="00EE793A"/>
    <w:rsid w:val="00EF1113"/>
    <w:rsid w:val="00EF13CC"/>
    <w:rsid w:val="00EF2F52"/>
    <w:rsid w:val="00EF3DB8"/>
    <w:rsid w:val="00EF3FE7"/>
    <w:rsid w:val="00EF4816"/>
    <w:rsid w:val="00EF5BAD"/>
    <w:rsid w:val="00EF6891"/>
    <w:rsid w:val="00EF6D33"/>
    <w:rsid w:val="00EF7905"/>
    <w:rsid w:val="00F01906"/>
    <w:rsid w:val="00F02025"/>
    <w:rsid w:val="00F03726"/>
    <w:rsid w:val="00F03A03"/>
    <w:rsid w:val="00F045FA"/>
    <w:rsid w:val="00F06168"/>
    <w:rsid w:val="00F06D1B"/>
    <w:rsid w:val="00F14F78"/>
    <w:rsid w:val="00F167C1"/>
    <w:rsid w:val="00F16C32"/>
    <w:rsid w:val="00F17E9F"/>
    <w:rsid w:val="00F2002B"/>
    <w:rsid w:val="00F20332"/>
    <w:rsid w:val="00F209C3"/>
    <w:rsid w:val="00F20CD3"/>
    <w:rsid w:val="00F22E4D"/>
    <w:rsid w:val="00F251D4"/>
    <w:rsid w:val="00F2675A"/>
    <w:rsid w:val="00F26EE2"/>
    <w:rsid w:val="00F277DB"/>
    <w:rsid w:val="00F27CF6"/>
    <w:rsid w:val="00F301F1"/>
    <w:rsid w:val="00F30A7F"/>
    <w:rsid w:val="00F30C33"/>
    <w:rsid w:val="00F31383"/>
    <w:rsid w:val="00F31D74"/>
    <w:rsid w:val="00F31E39"/>
    <w:rsid w:val="00F32CB8"/>
    <w:rsid w:val="00F33668"/>
    <w:rsid w:val="00F4201E"/>
    <w:rsid w:val="00F4212C"/>
    <w:rsid w:val="00F42E6E"/>
    <w:rsid w:val="00F42E9C"/>
    <w:rsid w:val="00F443BA"/>
    <w:rsid w:val="00F444AF"/>
    <w:rsid w:val="00F4452D"/>
    <w:rsid w:val="00F47C14"/>
    <w:rsid w:val="00F50107"/>
    <w:rsid w:val="00F50F30"/>
    <w:rsid w:val="00F524D3"/>
    <w:rsid w:val="00F540C6"/>
    <w:rsid w:val="00F541DF"/>
    <w:rsid w:val="00F55131"/>
    <w:rsid w:val="00F55266"/>
    <w:rsid w:val="00F56320"/>
    <w:rsid w:val="00F60B2E"/>
    <w:rsid w:val="00F612A3"/>
    <w:rsid w:val="00F61A9F"/>
    <w:rsid w:val="00F62F86"/>
    <w:rsid w:val="00F64D5E"/>
    <w:rsid w:val="00F65DF6"/>
    <w:rsid w:val="00F66B0B"/>
    <w:rsid w:val="00F6741B"/>
    <w:rsid w:val="00F67425"/>
    <w:rsid w:val="00F67788"/>
    <w:rsid w:val="00F73813"/>
    <w:rsid w:val="00F73EC7"/>
    <w:rsid w:val="00F74858"/>
    <w:rsid w:val="00F74FD7"/>
    <w:rsid w:val="00F75306"/>
    <w:rsid w:val="00F7537B"/>
    <w:rsid w:val="00F80A6E"/>
    <w:rsid w:val="00F80DEC"/>
    <w:rsid w:val="00F81D0E"/>
    <w:rsid w:val="00F81D1F"/>
    <w:rsid w:val="00F82A57"/>
    <w:rsid w:val="00F86999"/>
    <w:rsid w:val="00F874E4"/>
    <w:rsid w:val="00F874EB"/>
    <w:rsid w:val="00F87B7E"/>
    <w:rsid w:val="00F931AD"/>
    <w:rsid w:val="00F95297"/>
    <w:rsid w:val="00FA2998"/>
    <w:rsid w:val="00FA2BC9"/>
    <w:rsid w:val="00FA3FA6"/>
    <w:rsid w:val="00FA41A8"/>
    <w:rsid w:val="00FA4CE3"/>
    <w:rsid w:val="00FA5DF7"/>
    <w:rsid w:val="00FA6D39"/>
    <w:rsid w:val="00FA748B"/>
    <w:rsid w:val="00FB11AC"/>
    <w:rsid w:val="00FB15E0"/>
    <w:rsid w:val="00FB2256"/>
    <w:rsid w:val="00FB292A"/>
    <w:rsid w:val="00FB30D1"/>
    <w:rsid w:val="00FB36AE"/>
    <w:rsid w:val="00FB48BD"/>
    <w:rsid w:val="00FB4A8E"/>
    <w:rsid w:val="00FB5D6E"/>
    <w:rsid w:val="00FB67D2"/>
    <w:rsid w:val="00FB6C37"/>
    <w:rsid w:val="00FC078C"/>
    <w:rsid w:val="00FC2F6C"/>
    <w:rsid w:val="00FC3E4D"/>
    <w:rsid w:val="00FC5C53"/>
    <w:rsid w:val="00FC5DDB"/>
    <w:rsid w:val="00FD0532"/>
    <w:rsid w:val="00FD1731"/>
    <w:rsid w:val="00FD4DA1"/>
    <w:rsid w:val="00FD5D12"/>
    <w:rsid w:val="00FE1D07"/>
    <w:rsid w:val="00FE248F"/>
    <w:rsid w:val="00FE50A6"/>
    <w:rsid w:val="00FE588E"/>
    <w:rsid w:val="00FE6B31"/>
    <w:rsid w:val="00FE7C43"/>
    <w:rsid w:val="00FE7E2F"/>
    <w:rsid w:val="00FF0E32"/>
    <w:rsid w:val="00FF0F06"/>
    <w:rsid w:val="00FF3176"/>
    <w:rsid w:val="00FF3B1B"/>
    <w:rsid w:val="00FF66C4"/>
    <w:rsid w:val="00FF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1426"/>
    <o:shapelayout v:ext="edit">
      <o:idmap v:ext="edit" data="2"/>
      <o:rules v:ext="edit">
        <o:r id="V:Rule35" type="connector" idref="#_x0000_s2109"/>
        <o:r id="V:Rule36" type="connector" idref="#_x0000_s2071"/>
        <o:r id="V:Rule37" type="connector" idref="#_x0000_s2108"/>
        <o:r id="V:Rule38" type="connector" idref="#_x0000_s2106"/>
        <o:r id="V:Rule39" type="connector" idref="#_x0000_s2079"/>
        <o:r id="V:Rule40" type="connector" idref="#_x0000_s2107"/>
        <o:r id="V:Rule41" type="connector" idref="#_x0000_s2078"/>
        <o:r id="V:Rule42" type="connector" idref="#_x0000_s2105"/>
        <o:r id="V:Rule43" type="connector" idref="#_x0000_s2110"/>
        <o:r id="V:Rule44" type="connector" idref="#_x0000_s2083"/>
        <o:r id="V:Rule45" type="connector" idref="#_x0000_s2094"/>
        <o:r id="V:Rule46" type="connector" idref="#_x0000_s2082"/>
        <o:r id="V:Rule47" type="connector" idref="#_x0000_s2095"/>
        <o:r id="V:Rule48" type="connector" idref="#_x0000_s2104"/>
        <o:r id="V:Rule49" type="connector" idref="#_x0000_s2080"/>
        <o:r id="V:Rule50" type="connector" idref="#_x0000_s2081"/>
        <o:r id="V:Rule51" type="connector" idref="#_x0000_s2086"/>
        <o:r id="V:Rule52" type="connector" idref="#_x0000_s2097"/>
        <o:r id="V:Rule53" type="connector" idref="#_x0000_s2096"/>
        <o:r id="V:Rule54" type="connector" idref="#_x0000_s2087"/>
        <o:r id="V:Rule55" type="connector" idref="#_x0000_s2098"/>
        <o:r id="V:Rule56" type="connector" idref="#_x0000_s2089"/>
        <o:r id="V:Rule57" type="connector" idref="#_x0000_s2088"/>
        <o:r id="V:Rule58" type="connector" idref="#_x0000_s2099"/>
        <o:r id="V:Rule59" type="connector" idref="#_x0000_s2102"/>
        <o:r id="V:Rule60" type="connector" idref="#_x0000_s2093"/>
        <o:r id="V:Rule61" type="connector" idref="#_x0000_s2084"/>
        <o:r id="V:Rule62" type="connector" idref="#_x0000_s2092"/>
        <o:r id="V:Rule63" type="connector" idref="#_x0000_s2085"/>
        <o:r id="V:Rule64" type="connector" idref="#_x0000_s2103"/>
        <o:r id="V:Rule65" type="connector" idref="#_x0000_s2090"/>
        <o:r id="V:Rule66" type="connector" idref="#_x0000_s2101"/>
        <o:r id="V:Rule67" type="connector" idref="#_x0000_s2100"/>
        <o:r id="V:Rule68" type="connector" idref="#_x0000_s2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A8"/>
    <w:rPr>
      <w:rFonts w:ascii="Times New Roman" w:eastAsia="Times New Roman" w:hAnsi="Times New Roman"/>
      <w:sz w:val="24"/>
      <w:szCs w:val="24"/>
    </w:rPr>
  </w:style>
  <w:style w:type="paragraph" w:styleId="1">
    <w:name w:val="heading 1"/>
    <w:basedOn w:val="a"/>
    <w:next w:val="a"/>
    <w:link w:val="10"/>
    <w:qFormat/>
    <w:rsid w:val="0027724C"/>
    <w:pPr>
      <w:keepNext/>
      <w:jc w:val="center"/>
      <w:outlineLvl w:val="0"/>
    </w:pPr>
    <w:rPr>
      <w:b/>
      <w:bCs/>
      <w:spacing w:val="20"/>
      <w:sz w:val="28"/>
    </w:rPr>
  </w:style>
  <w:style w:type="paragraph" w:styleId="2">
    <w:name w:val="heading 2"/>
    <w:basedOn w:val="a"/>
    <w:next w:val="a"/>
    <w:link w:val="20"/>
    <w:uiPriority w:val="9"/>
    <w:unhideWhenUsed/>
    <w:qFormat/>
    <w:rsid w:val="006B1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7F7F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4C"/>
    <w:rPr>
      <w:rFonts w:ascii="Times New Roman" w:eastAsia="Times New Roman" w:hAnsi="Times New Roman"/>
      <w:b/>
      <w:bCs/>
      <w:spacing w:val="20"/>
      <w:sz w:val="28"/>
      <w:szCs w:val="24"/>
    </w:rPr>
  </w:style>
  <w:style w:type="paragraph" w:styleId="a3">
    <w:name w:val="header"/>
    <w:basedOn w:val="a"/>
    <w:link w:val="a4"/>
    <w:rsid w:val="003139A8"/>
    <w:pPr>
      <w:tabs>
        <w:tab w:val="center" w:pos="4536"/>
        <w:tab w:val="right" w:pos="9072"/>
      </w:tabs>
    </w:pPr>
  </w:style>
  <w:style w:type="character" w:customStyle="1" w:styleId="a4">
    <w:name w:val="Верхний колонтитул Знак"/>
    <w:basedOn w:val="a0"/>
    <w:link w:val="a3"/>
    <w:rsid w:val="003139A8"/>
    <w:rPr>
      <w:rFonts w:ascii="Times New Roman" w:eastAsia="Times New Roman" w:hAnsi="Times New Roman" w:cs="Times New Roman"/>
      <w:sz w:val="24"/>
      <w:szCs w:val="24"/>
      <w:lang w:eastAsia="ru-RU"/>
    </w:rPr>
  </w:style>
  <w:style w:type="paragraph" w:styleId="a5">
    <w:name w:val="Body Text"/>
    <w:basedOn w:val="a"/>
    <w:link w:val="a6"/>
    <w:rsid w:val="003139A8"/>
    <w:pPr>
      <w:ind w:right="5101"/>
    </w:pPr>
    <w:rPr>
      <w:b/>
      <w:i/>
    </w:rPr>
  </w:style>
  <w:style w:type="character" w:customStyle="1" w:styleId="a6">
    <w:name w:val="Основной текст Знак"/>
    <w:basedOn w:val="a0"/>
    <w:link w:val="a5"/>
    <w:rsid w:val="003139A8"/>
    <w:rPr>
      <w:rFonts w:ascii="Times New Roman" w:eastAsia="Times New Roman" w:hAnsi="Times New Roman" w:cs="Times New Roman"/>
      <w:b/>
      <w:i/>
      <w:sz w:val="24"/>
      <w:szCs w:val="24"/>
      <w:lang w:eastAsia="ru-RU"/>
    </w:rPr>
  </w:style>
  <w:style w:type="paragraph" w:styleId="a7">
    <w:name w:val="footer"/>
    <w:basedOn w:val="a"/>
    <w:link w:val="a8"/>
    <w:uiPriority w:val="99"/>
    <w:semiHidden/>
    <w:unhideWhenUsed/>
    <w:rsid w:val="003139A8"/>
    <w:pPr>
      <w:tabs>
        <w:tab w:val="center" w:pos="4677"/>
        <w:tab w:val="right" w:pos="9355"/>
      </w:tabs>
    </w:pPr>
  </w:style>
  <w:style w:type="character" w:customStyle="1" w:styleId="a8">
    <w:name w:val="Нижний колонтитул Знак"/>
    <w:basedOn w:val="a0"/>
    <w:link w:val="a7"/>
    <w:uiPriority w:val="99"/>
    <w:semiHidden/>
    <w:rsid w:val="003139A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7724C"/>
    <w:pPr>
      <w:spacing w:after="120" w:line="480" w:lineRule="auto"/>
    </w:pPr>
  </w:style>
  <w:style w:type="character" w:customStyle="1" w:styleId="22">
    <w:name w:val="Основной текст 2 Знак"/>
    <w:basedOn w:val="a0"/>
    <w:link w:val="21"/>
    <w:uiPriority w:val="99"/>
    <w:semiHidden/>
    <w:rsid w:val="0027724C"/>
    <w:rPr>
      <w:rFonts w:ascii="Times New Roman" w:eastAsia="Times New Roman" w:hAnsi="Times New Roman"/>
      <w:sz w:val="24"/>
      <w:szCs w:val="24"/>
    </w:rPr>
  </w:style>
  <w:style w:type="table" w:styleId="a9">
    <w:name w:val="Table Grid"/>
    <w:basedOn w:val="a1"/>
    <w:rsid w:val="00A21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9C13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
    <w:name w:val="Обычный1"/>
    <w:rsid w:val="009C13BE"/>
    <w:pPr>
      <w:ind w:firstLine="709"/>
      <w:jc w:val="both"/>
    </w:pPr>
    <w:rPr>
      <w:rFonts w:ascii="Times New Roman" w:eastAsia="Times New Roman" w:hAnsi="Times New Roman"/>
      <w:noProof/>
      <w:sz w:val="28"/>
    </w:rPr>
  </w:style>
  <w:style w:type="paragraph" w:customStyle="1" w:styleId="ab">
    <w:name w:val="Знак Знак Знак Знак"/>
    <w:basedOn w:val="a"/>
    <w:rsid w:val="0008081C"/>
    <w:pPr>
      <w:spacing w:after="160" w:line="240" w:lineRule="exact"/>
    </w:pPr>
    <w:rPr>
      <w:rFonts w:ascii="Verdana" w:hAnsi="Verdana"/>
      <w:sz w:val="20"/>
      <w:szCs w:val="20"/>
      <w:lang w:val="en-US" w:eastAsia="en-US"/>
    </w:rPr>
  </w:style>
  <w:style w:type="paragraph" w:styleId="ac">
    <w:name w:val="List Paragraph"/>
    <w:basedOn w:val="a"/>
    <w:uiPriority w:val="34"/>
    <w:qFormat/>
    <w:rsid w:val="002603C2"/>
    <w:pPr>
      <w:ind w:left="720"/>
      <w:contextualSpacing/>
    </w:pPr>
    <w:rPr>
      <w:sz w:val="20"/>
      <w:szCs w:val="20"/>
    </w:rPr>
  </w:style>
  <w:style w:type="paragraph" w:styleId="3">
    <w:name w:val="Body Text 3"/>
    <w:basedOn w:val="a"/>
    <w:rsid w:val="00F06D1B"/>
    <w:pPr>
      <w:spacing w:after="120"/>
    </w:pPr>
    <w:rPr>
      <w:sz w:val="16"/>
      <w:szCs w:val="16"/>
    </w:rPr>
  </w:style>
  <w:style w:type="paragraph" w:styleId="ad">
    <w:name w:val="No Spacing"/>
    <w:uiPriority w:val="1"/>
    <w:qFormat/>
    <w:rsid w:val="00AD36F5"/>
    <w:rPr>
      <w:sz w:val="22"/>
      <w:szCs w:val="22"/>
      <w:lang w:eastAsia="en-US"/>
    </w:rPr>
  </w:style>
  <w:style w:type="paragraph" w:customStyle="1" w:styleId="ConsPlusTitle">
    <w:name w:val="ConsPlusTitle"/>
    <w:link w:val="ConsPlusTitle0"/>
    <w:rsid w:val="00EE048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517E07"/>
    <w:pPr>
      <w:widowControl w:val="0"/>
      <w:autoSpaceDE w:val="0"/>
      <w:autoSpaceDN w:val="0"/>
      <w:adjustRightInd w:val="0"/>
      <w:ind w:firstLine="720"/>
    </w:pPr>
    <w:rPr>
      <w:rFonts w:ascii="Arial" w:eastAsia="Times New Roman" w:hAnsi="Arial" w:cs="Arial"/>
    </w:rPr>
  </w:style>
  <w:style w:type="paragraph" w:styleId="ae">
    <w:name w:val="Body Text Indent"/>
    <w:basedOn w:val="a"/>
    <w:link w:val="af"/>
    <w:uiPriority w:val="99"/>
    <w:unhideWhenUsed/>
    <w:rsid w:val="003821A2"/>
    <w:pPr>
      <w:spacing w:after="120"/>
      <w:ind w:left="283"/>
    </w:pPr>
  </w:style>
  <w:style w:type="character" w:customStyle="1" w:styleId="af">
    <w:name w:val="Основной текст с отступом Знак"/>
    <w:basedOn w:val="a0"/>
    <w:link w:val="ae"/>
    <w:uiPriority w:val="99"/>
    <w:rsid w:val="003821A2"/>
    <w:rPr>
      <w:rFonts w:ascii="Times New Roman" w:eastAsia="Times New Roman" w:hAnsi="Times New Roman"/>
      <w:sz w:val="24"/>
      <w:szCs w:val="24"/>
    </w:rPr>
  </w:style>
  <w:style w:type="paragraph" w:styleId="23">
    <w:name w:val="Body Text Indent 2"/>
    <w:basedOn w:val="a"/>
    <w:link w:val="24"/>
    <w:uiPriority w:val="99"/>
    <w:semiHidden/>
    <w:unhideWhenUsed/>
    <w:rsid w:val="003821A2"/>
    <w:pPr>
      <w:spacing w:after="120" w:line="480" w:lineRule="auto"/>
      <w:ind w:left="283"/>
    </w:pPr>
  </w:style>
  <w:style w:type="character" w:customStyle="1" w:styleId="24">
    <w:name w:val="Основной текст с отступом 2 Знак"/>
    <w:basedOn w:val="a0"/>
    <w:link w:val="23"/>
    <w:uiPriority w:val="99"/>
    <w:semiHidden/>
    <w:rsid w:val="003821A2"/>
    <w:rPr>
      <w:rFonts w:ascii="Times New Roman" w:eastAsia="Times New Roman" w:hAnsi="Times New Roman"/>
      <w:sz w:val="24"/>
      <w:szCs w:val="24"/>
    </w:rPr>
  </w:style>
  <w:style w:type="paragraph" w:customStyle="1" w:styleId="ConsNormal">
    <w:name w:val="ConsNormal"/>
    <w:rsid w:val="000E463E"/>
    <w:pPr>
      <w:widowControl w:val="0"/>
      <w:ind w:firstLine="720"/>
    </w:pPr>
    <w:rPr>
      <w:rFonts w:ascii="Arial" w:eastAsia="Times New Roman" w:hAnsi="Arial"/>
      <w:sz w:val="24"/>
    </w:rPr>
  </w:style>
  <w:style w:type="character" w:styleId="af0">
    <w:name w:val="Hyperlink"/>
    <w:basedOn w:val="a0"/>
    <w:uiPriority w:val="99"/>
    <w:unhideWhenUsed/>
    <w:rsid w:val="00916CB3"/>
    <w:rPr>
      <w:color w:val="0000FF"/>
      <w:u w:val="single"/>
    </w:rPr>
  </w:style>
  <w:style w:type="paragraph" w:styleId="af1">
    <w:name w:val="Balloon Text"/>
    <w:basedOn w:val="a"/>
    <w:link w:val="af2"/>
    <w:uiPriority w:val="99"/>
    <w:semiHidden/>
    <w:unhideWhenUsed/>
    <w:rsid w:val="00C04199"/>
    <w:rPr>
      <w:rFonts w:ascii="Tahoma" w:hAnsi="Tahoma" w:cs="Tahoma"/>
      <w:sz w:val="16"/>
      <w:szCs w:val="16"/>
    </w:rPr>
  </w:style>
  <w:style w:type="character" w:customStyle="1" w:styleId="af2">
    <w:name w:val="Текст выноски Знак"/>
    <w:basedOn w:val="a0"/>
    <w:link w:val="af1"/>
    <w:uiPriority w:val="99"/>
    <w:semiHidden/>
    <w:rsid w:val="00C04199"/>
    <w:rPr>
      <w:rFonts w:ascii="Tahoma" w:eastAsia="Times New Roman" w:hAnsi="Tahoma" w:cs="Tahoma"/>
      <w:sz w:val="16"/>
      <w:szCs w:val="16"/>
    </w:rPr>
  </w:style>
  <w:style w:type="paragraph" w:customStyle="1" w:styleId="consplustitle1">
    <w:name w:val="consplustitle"/>
    <w:basedOn w:val="a"/>
    <w:rsid w:val="00DE50B7"/>
    <w:pPr>
      <w:spacing w:before="100" w:beforeAutospacing="1" w:after="100" w:afterAutospacing="1"/>
    </w:pPr>
  </w:style>
  <w:style w:type="paragraph" w:styleId="af3">
    <w:name w:val="Normal (Web)"/>
    <w:basedOn w:val="a"/>
    <w:rsid w:val="00285059"/>
    <w:pPr>
      <w:suppressAutoHyphens/>
      <w:spacing w:before="30" w:after="30"/>
    </w:pPr>
    <w:rPr>
      <w:rFonts w:ascii="Arial" w:hAnsi="Arial" w:cs="Arial"/>
      <w:color w:val="332E2D"/>
      <w:spacing w:val="2"/>
      <w:lang w:eastAsia="zh-CN"/>
    </w:rPr>
  </w:style>
  <w:style w:type="paragraph" w:customStyle="1" w:styleId="ConsPlusNonformat">
    <w:name w:val="ConsPlusNonformat"/>
    <w:rsid w:val="00DC3BB8"/>
    <w:pPr>
      <w:widowControl w:val="0"/>
      <w:autoSpaceDE w:val="0"/>
      <w:autoSpaceDN w:val="0"/>
      <w:adjustRightInd w:val="0"/>
    </w:pPr>
    <w:rPr>
      <w:rFonts w:ascii="Courier New" w:hAnsi="Courier New" w:cs="Courier New"/>
    </w:rPr>
  </w:style>
  <w:style w:type="paragraph" w:customStyle="1" w:styleId="ConsPlusCell">
    <w:name w:val="ConsPlusCell"/>
    <w:rsid w:val="00DC3BB8"/>
    <w:pPr>
      <w:widowControl w:val="0"/>
      <w:autoSpaceDE w:val="0"/>
      <w:autoSpaceDN w:val="0"/>
      <w:adjustRightInd w:val="0"/>
    </w:pPr>
    <w:rPr>
      <w:rFonts w:ascii="Arial" w:hAnsi="Arial" w:cs="Arial"/>
    </w:rPr>
  </w:style>
  <w:style w:type="paragraph" w:customStyle="1" w:styleId="lst">
    <w:name w:val="lst"/>
    <w:basedOn w:val="a"/>
    <w:rsid w:val="004E05B7"/>
    <w:pPr>
      <w:autoSpaceDE w:val="0"/>
      <w:autoSpaceDN w:val="0"/>
      <w:adjustRightInd w:val="0"/>
      <w:spacing w:line="360" w:lineRule="auto"/>
      <w:jc w:val="both"/>
    </w:pPr>
    <w:rPr>
      <w:sz w:val="26"/>
      <w:szCs w:val="20"/>
    </w:rPr>
  </w:style>
  <w:style w:type="paragraph" w:styleId="af4">
    <w:name w:val="Title"/>
    <w:basedOn w:val="a"/>
    <w:link w:val="af5"/>
    <w:qFormat/>
    <w:rsid w:val="004E05B7"/>
    <w:pPr>
      <w:jc w:val="center"/>
    </w:pPr>
    <w:rPr>
      <w:b/>
      <w:bCs/>
    </w:rPr>
  </w:style>
  <w:style w:type="character" w:customStyle="1" w:styleId="af5">
    <w:name w:val="Название Знак"/>
    <w:basedOn w:val="a0"/>
    <w:link w:val="af4"/>
    <w:rsid w:val="004E05B7"/>
    <w:rPr>
      <w:rFonts w:ascii="Times New Roman" w:eastAsia="Times New Roman" w:hAnsi="Times New Roman"/>
      <w:b/>
      <w:bCs/>
      <w:sz w:val="24"/>
      <w:szCs w:val="24"/>
    </w:rPr>
  </w:style>
  <w:style w:type="character" w:customStyle="1" w:styleId="apple-converted-space">
    <w:name w:val="apple-converted-space"/>
    <w:basedOn w:val="a0"/>
    <w:uiPriority w:val="99"/>
    <w:rsid w:val="004E05B7"/>
  </w:style>
  <w:style w:type="character" w:customStyle="1" w:styleId="20">
    <w:name w:val="Заголовок 2 Знак"/>
    <w:basedOn w:val="a0"/>
    <w:link w:val="2"/>
    <w:uiPriority w:val="9"/>
    <w:rsid w:val="006B1A3C"/>
    <w:rPr>
      <w:rFonts w:asciiTheme="majorHAnsi" w:eastAsiaTheme="majorEastAsia" w:hAnsiTheme="majorHAnsi" w:cstheme="majorBidi"/>
      <w:b/>
      <w:bCs/>
      <w:color w:val="4F81BD" w:themeColor="accent1"/>
      <w:sz w:val="26"/>
      <w:szCs w:val="26"/>
    </w:rPr>
  </w:style>
  <w:style w:type="paragraph" w:customStyle="1" w:styleId="ConsNonformat">
    <w:name w:val="ConsNonformat"/>
    <w:rsid w:val="006B1A3C"/>
    <w:pPr>
      <w:widowControl w:val="0"/>
    </w:pPr>
    <w:rPr>
      <w:rFonts w:ascii="Courier New" w:eastAsia="Times New Roman" w:hAnsi="Courier New"/>
      <w:snapToGrid w:val="0"/>
      <w:sz w:val="16"/>
    </w:rPr>
  </w:style>
  <w:style w:type="character" w:customStyle="1" w:styleId="af6">
    <w:name w:val="Основной текст_"/>
    <w:link w:val="25"/>
    <w:uiPriority w:val="99"/>
    <w:locked/>
    <w:rsid w:val="00550719"/>
    <w:rPr>
      <w:sz w:val="27"/>
      <w:shd w:val="clear" w:color="auto" w:fill="FFFFFF"/>
    </w:rPr>
  </w:style>
  <w:style w:type="paragraph" w:styleId="af7">
    <w:name w:val="Block Text"/>
    <w:basedOn w:val="a"/>
    <w:uiPriority w:val="99"/>
    <w:rsid w:val="00550719"/>
    <w:pPr>
      <w:ind w:left="-108" w:right="-108"/>
    </w:pPr>
    <w:rPr>
      <w:sz w:val="28"/>
      <w:szCs w:val="20"/>
    </w:rPr>
  </w:style>
  <w:style w:type="paragraph" w:customStyle="1" w:styleId="25">
    <w:name w:val="Основной текст2"/>
    <w:basedOn w:val="a"/>
    <w:link w:val="af6"/>
    <w:uiPriority w:val="99"/>
    <w:rsid w:val="00550719"/>
    <w:pPr>
      <w:shd w:val="clear" w:color="auto" w:fill="FFFFFF"/>
      <w:spacing w:before="300" w:line="320" w:lineRule="exact"/>
    </w:pPr>
    <w:rPr>
      <w:rFonts w:ascii="Calibri" w:eastAsia="Calibri" w:hAnsi="Calibri"/>
      <w:sz w:val="27"/>
      <w:szCs w:val="20"/>
    </w:rPr>
  </w:style>
  <w:style w:type="character" w:customStyle="1" w:styleId="af8">
    <w:name w:val="Основной текст + Полужирный"/>
    <w:uiPriority w:val="99"/>
    <w:rsid w:val="00550719"/>
    <w:rPr>
      <w:rFonts w:ascii="Times New Roman" w:hAnsi="Times New Roman"/>
      <w:b/>
      <w:spacing w:val="0"/>
      <w:sz w:val="27"/>
    </w:rPr>
  </w:style>
  <w:style w:type="character" w:customStyle="1" w:styleId="ConsPlusTitle0">
    <w:name w:val="ConsPlusTitle Знак"/>
    <w:basedOn w:val="a0"/>
    <w:link w:val="ConsPlusTitle"/>
    <w:uiPriority w:val="99"/>
    <w:locked/>
    <w:rsid w:val="00550719"/>
    <w:rPr>
      <w:rFonts w:ascii="Arial" w:eastAsia="Times New Roman" w:hAnsi="Arial" w:cs="Arial"/>
      <w:b/>
      <w:bCs/>
    </w:rPr>
  </w:style>
  <w:style w:type="paragraph" w:customStyle="1" w:styleId="12">
    <w:name w:val="Без интервала1"/>
    <w:rsid w:val="00DC3FD6"/>
    <w:rPr>
      <w:rFonts w:eastAsia="Times New Roman" w:cs="Calibri"/>
      <w:sz w:val="22"/>
      <w:szCs w:val="22"/>
      <w:lang w:eastAsia="en-US"/>
    </w:rPr>
  </w:style>
  <w:style w:type="character" w:customStyle="1" w:styleId="ConsPlusNormal0">
    <w:name w:val="ConsPlusNormal Знак"/>
    <w:link w:val="ConsPlusNormal"/>
    <w:locked/>
    <w:rsid w:val="001458A1"/>
    <w:rPr>
      <w:rFonts w:ascii="Arial" w:eastAsia="Times New Roman" w:hAnsi="Arial" w:cs="Arial"/>
    </w:rPr>
  </w:style>
  <w:style w:type="character" w:customStyle="1" w:styleId="FontStyle47">
    <w:name w:val="Font Style47"/>
    <w:basedOn w:val="a0"/>
    <w:rsid w:val="001458A1"/>
    <w:rPr>
      <w:rFonts w:ascii="Times New Roman" w:hAnsi="Times New Roman" w:cs="Times New Roman"/>
      <w:sz w:val="22"/>
      <w:szCs w:val="22"/>
    </w:rPr>
  </w:style>
  <w:style w:type="paragraph" w:customStyle="1" w:styleId="Style7">
    <w:name w:val="Style7"/>
    <w:basedOn w:val="a"/>
    <w:rsid w:val="001458A1"/>
    <w:pPr>
      <w:widowControl w:val="0"/>
      <w:suppressAutoHyphens/>
      <w:spacing w:line="269" w:lineRule="exact"/>
      <w:ind w:firstLine="710"/>
      <w:jc w:val="both"/>
    </w:pPr>
    <w:rPr>
      <w:rFonts w:ascii="Arial" w:eastAsia="Lucida Sans Unicode" w:hAnsi="Arial"/>
    </w:rPr>
  </w:style>
  <w:style w:type="paragraph" w:customStyle="1" w:styleId="Style3">
    <w:name w:val="Style3"/>
    <w:basedOn w:val="a"/>
    <w:rsid w:val="001458A1"/>
    <w:pPr>
      <w:widowControl w:val="0"/>
      <w:suppressAutoHyphens/>
      <w:spacing w:line="278" w:lineRule="exact"/>
      <w:ind w:firstLine="730"/>
      <w:jc w:val="both"/>
    </w:pPr>
    <w:rPr>
      <w:rFonts w:ascii="Arial" w:eastAsia="Lucida Sans Unicode" w:hAnsi="Arial"/>
    </w:rPr>
  </w:style>
  <w:style w:type="paragraph" w:customStyle="1" w:styleId="13">
    <w:name w:val="Абзац списка1"/>
    <w:basedOn w:val="a"/>
    <w:uiPriority w:val="99"/>
    <w:rsid w:val="00EC5D11"/>
    <w:pPr>
      <w:ind w:left="720"/>
    </w:pPr>
    <w:rPr>
      <w:rFonts w:eastAsia="Calibri"/>
    </w:rPr>
  </w:style>
  <w:style w:type="paragraph" w:styleId="30">
    <w:name w:val="Body Text Indent 3"/>
    <w:basedOn w:val="a"/>
    <w:link w:val="31"/>
    <w:uiPriority w:val="99"/>
    <w:semiHidden/>
    <w:unhideWhenUsed/>
    <w:rsid w:val="004D4DBF"/>
    <w:pPr>
      <w:spacing w:after="120"/>
      <w:ind w:left="283"/>
    </w:pPr>
    <w:rPr>
      <w:sz w:val="16"/>
      <w:szCs w:val="16"/>
    </w:rPr>
  </w:style>
  <w:style w:type="character" w:customStyle="1" w:styleId="31">
    <w:name w:val="Основной текст с отступом 3 Знак"/>
    <w:basedOn w:val="a0"/>
    <w:link w:val="30"/>
    <w:uiPriority w:val="99"/>
    <w:semiHidden/>
    <w:rsid w:val="004D4DBF"/>
    <w:rPr>
      <w:rFonts w:ascii="Times New Roman" w:eastAsia="Times New Roman" w:hAnsi="Times New Roman"/>
      <w:sz w:val="16"/>
      <w:szCs w:val="16"/>
    </w:rPr>
  </w:style>
  <w:style w:type="paragraph" w:customStyle="1" w:styleId="af9">
    <w:name w:val="Стиль"/>
    <w:rsid w:val="007A3F43"/>
    <w:pPr>
      <w:widowControl w:val="0"/>
      <w:autoSpaceDE w:val="0"/>
      <w:autoSpaceDN w:val="0"/>
      <w:adjustRightInd w:val="0"/>
    </w:pPr>
    <w:rPr>
      <w:rFonts w:ascii="Arial" w:eastAsia="Times New Roman" w:hAnsi="Arial" w:cs="Arial"/>
      <w:sz w:val="24"/>
      <w:szCs w:val="24"/>
    </w:rPr>
  </w:style>
  <w:style w:type="character" w:styleId="afa">
    <w:name w:val="Strong"/>
    <w:qFormat/>
    <w:rsid w:val="009B3325"/>
    <w:rPr>
      <w:b/>
      <w:bCs/>
    </w:rPr>
  </w:style>
  <w:style w:type="paragraph" w:customStyle="1" w:styleId="afb">
    <w:name w:val="Таблицы (моноширинный)"/>
    <w:basedOn w:val="a"/>
    <w:next w:val="a"/>
    <w:rsid w:val="009B3325"/>
    <w:pPr>
      <w:widowControl w:val="0"/>
      <w:suppressAutoHyphens/>
      <w:autoSpaceDE w:val="0"/>
      <w:jc w:val="both"/>
    </w:pPr>
    <w:rPr>
      <w:rFonts w:ascii="Courier New" w:eastAsia="Calibri" w:hAnsi="Courier New" w:cs="Courier New"/>
      <w:sz w:val="20"/>
      <w:szCs w:val="20"/>
      <w:lang w:eastAsia="ar-SA"/>
    </w:rPr>
  </w:style>
  <w:style w:type="paragraph" w:customStyle="1" w:styleId="formattext">
    <w:name w:val="formattext"/>
    <w:basedOn w:val="a"/>
    <w:rsid w:val="009B3325"/>
    <w:pPr>
      <w:spacing w:before="100" w:beforeAutospacing="1" w:after="100" w:afterAutospacing="1"/>
    </w:pPr>
  </w:style>
  <w:style w:type="character" w:customStyle="1" w:styleId="FontStyle11">
    <w:name w:val="Font Style11"/>
    <w:basedOn w:val="a0"/>
    <w:uiPriority w:val="99"/>
    <w:rsid w:val="00662A2F"/>
    <w:rPr>
      <w:rFonts w:ascii="Times New Roman" w:hAnsi="Times New Roman" w:cs="Times New Roman"/>
      <w:sz w:val="22"/>
      <w:szCs w:val="22"/>
    </w:rPr>
  </w:style>
  <w:style w:type="paragraph" w:customStyle="1" w:styleId="Style4">
    <w:name w:val="Style4"/>
    <w:basedOn w:val="a"/>
    <w:uiPriority w:val="99"/>
    <w:rsid w:val="00662A2F"/>
    <w:pPr>
      <w:widowControl w:val="0"/>
      <w:autoSpaceDE w:val="0"/>
      <w:autoSpaceDN w:val="0"/>
      <w:adjustRightInd w:val="0"/>
      <w:spacing w:line="288" w:lineRule="exact"/>
      <w:ind w:firstLine="698"/>
    </w:pPr>
  </w:style>
  <w:style w:type="paragraph" w:customStyle="1" w:styleId="headertexttopleveltextcentertext">
    <w:name w:val="headertext topleveltext centertext"/>
    <w:basedOn w:val="a"/>
    <w:uiPriority w:val="99"/>
    <w:rsid w:val="00542F05"/>
    <w:pPr>
      <w:spacing w:before="100" w:beforeAutospacing="1" w:after="100" w:afterAutospacing="1"/>
    </w:pPr>
  </w:style>
  <w:style w:type="paragraph" w:customStyle="1" w:styleId="26">
    <w:name w:val="Абзац списка2"/>
    <w:basedOn w:val="a"/>
    <w:rsid w:val="007F7F1D"/>
    <w:pPr>
      <w:ind w:left="720"/>
    </w:pPr>
    <w:rPr>
      <w:rFonts w:eastAsia="Calibri"/>
      <w:sz w:val="20"/>
      <w:szCs w:val="20"/>
    </w:rPr>
  </w:style>
  <w:style w:type="character" w:customStyle="1" w:styleId="90">
    <w:name w:val="Заголовок 9 Знак"/>
    <w:basedOn w:val="a0"/>
    <w:link w:val="9"/>
    <w:uiPriority w:val="9"/>
    <w:semiHidden/>
    <w:rsid w:val="007F7F1D"/>
    <w:rPr>
      <w:rFonts w:asciiTheme="majorHAnsi" w:eastAsiaTheme="majorEastAsia" w:hAnsiTheme="majorHAnsi" w:cstheme="majorBidi"/>
      <w:i/>
      <w:iCs/>
      <w:color w:val="404040" w:themeColor="text1" w:themeTint="BF"/>
    </w:rPr>
  </w:style>
  <w:style w:type="paragraph" w:customStyle="1" w:styleId="Normal1">
    <w:name w:val="Normal1"/>
    <w:basedOn w:val="a"/>
    <w:rsid w:val="00F80DEC"/>
    <w:pPr>
      <w:widowControl w:val="0"/>
      <w:suppressAutoHyphens/>
      <w:autoSpaceDE w:val="0"/>
    </w:pPr>
    <w:rPr>
      <w:rFonts w:eastAsia="Calibri"/>
      <w:color w:val="000000"/>
      <w:kern w:val="1"/>
      <w:lang w:eastAsia="zh-CN"/>
    </w:rPr>
  </w:style>
  <w:style w:type="character" w:customStyle="1" w:styleId="afc">
    <w:name w:val="Гипертекстовая ссылка"/>
    <w:basedOn w:val="a0"/>
    <w:rsid w:val="00F80DEC"/>
    <w:rPr>
      <w:rFonts w:ascii="Times New Roman" w:hAnsi="Times New Roman" w:cs="Times New Roman" w:hint="default"/>
      <w:b w:val="0"/>
      <w:bCs w:val="0"/>
      <w:color w:val="106BBE"/>
    </w:rPr>
  </w:style>
  <w:style w:type="paragraph" w:customStyle="1" w:styleId="27">
    <w:name w:val="Обычный2"/>
    <w:basedOn w:val="a"/>
    <w:rsid w:val="00F80DEC"/>
    <w:pPr>
      <w:widowControl w:val="0"/>
      <w:suppressAutoHyphens/>
      <w:autoSpaceDE w:val="0"/>
    </w:pPr>
    <w:rPr>
      <w:color w:val="000000"/>
      <w:kern w:val="1"/>
      <w:lang w:eastAsia="zh-CN" w:bidi="hi-IN"/>
    </w:rPr>
  </w:style>
  <w:style w:type="paragraph" w:customStyle="1" w:styleId="WW-Normal1">
    <w:name w:val="WW-Normal1"/>
    <w:basedOn w:val="a"/>
    <w:rsid w:val="009E741C"/>
    <w:pPr>
      <w:widowControl w:val="0"/>
      <w:suppressAutoHyphens/>
      <w:autoSpaceDE w:val="0"/>
    </w:pPr>
    <w:rPr>
      <w:color w:val="000000"/>
      <w:kern w:val="1"/>
      <w:lang w:eastAsia="zh-CN" w:bidi="hi-IN"/>
    </w:rPr>
  </w:style>
  <w:style w:type="paragraph" w:styleId="afd">
    <w:name w:val="Subtitle"/>
    <w:basedOn w:val="a"/>
    <w:next w:val="a"/>
    <w:link w:val="afe"/>
    <w:qFormat/>
    <w:rsid w:val="009E741C"/>
    <w:pPr>
      <w:widowControl w:val="0"/>
      <w:suppressAutoHyphens/>
      <w:spacing w:after="60"/>
      <w:jc w:val="center"/>
      <w:outlineLvl w:val="1"/>
    </w:pPr>
    <w:rPr>
      <w:rFonts w:ascii="Cambria" w:hAnsi="Cambria" w:cs="Mangal"/>
      <w:kern w:val="1"/>
      <w:szCs w:val="21"/>
      <w:lang w:eastAsia="zh-CN" w:bidi="hi-IN"/>
    </w:rPr>
  </w:style>
  <w:style w:type="character" w:customStyle="1" w:styleId="afe">
    <w:name w:val="Подзаголовок Знак"/>
    <w:basedOn w:val="a0"/>
    <w:link w:val="afd"/>
    <w:rsid w:val="009E741C"/>
    <w:rPr>
      <w:rFonts w:ascii="Cambria" w:eastAsia="Times New Roman" w:hAnsi="Cambria"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19192212">
      <w:bodyDiv w:val="1"/>
      <w:marLeft w:val="0"/>
      <w:marRight w:val="0"/>
      <w:marTop w:val="0"/>
      <w:marBottom w:val="0"/>
      <w:divBdr>
        <w:top w:val="none" w:sz="0" w:space="0" w:color="auto"/>
        <w:left w:val="none" w:sz="0" w:space="0" w:color="auto"/>
        <w:bottom w:val="none" w:sz="0" w:space="0" w:color="auto"/>
        <w:right w:val="none" w:sz="0" w:space="0" w:color="auto"/>
      </w:divBdr>
    </w:div>
    <w:div w:id="635648127">
      <w:bodyDiv w:val="1"/>
      <w:marLeft w:val="0"/>
      <w:marRight w:val="0"/>
      <w:marTop w:val="0"/>
      <w:marBottom w:val="0"/>
      <w:divBdr>
        <w:top w:val="none" w:sz="0" w:space="0" w:color="auto"/>
        <w:left w:val="none" w:sz="0" w:space="0" w:color="auto"/>
        <w:bottom w:val="none" w:sz="0" w:space="0" w:color="auto"/>
        <w:right w:val="none" w:sz="0" w:space="0" w:color="auto"/>
      </w:divBdr>
    </w:div>
    <w:div w:id="649134577">
      <w:bodyDiv w:val="1"/>
      <w:marLeft w:val="0"/>
      <w:marRight w:val="0"/>
      <w:marTop w:val="0"/>
      <w:marBottom w:val="0"/>
      <w:divBdr>
        <w:top w:val="none" w:sz="0" w:space="0" w:color="auto"/>
        <w:left w:val="none" w:sz="0" w:space="0" w:color="auto"/>
        <w:bottom w:val="none" w:sz="0" w:space="0" w:color="auto"/>
        <w:right w:val="none" w:sz="0" w:space="0" w:color="auto"/>
      </w:divBdr>
    </w:div>
    <w:div w:id="671101680">
      <w:bodyDiv w:val="1"/>
      <w:marLeft w:val="0"/>
      <w:marRight w:val="0"/>
      <w:marTop w:val="0"/>
      <w:marBottom w:val="0"/>
      <w:divBdr>
        <w:top w:val="none" w:sz="0" w:space="0" w:color="auto"/>
        <w:left w:val="none" w:sz="0" w:space="0" w:color="auto"/>
        <w:bottom w:val="none" w:sz="0" w:space="0" w:color="auto"/>
        <w:right w:val="none" w:sz="0" w:space="0" w:color="auto"/>
      </w:divBdr>
    </w:div>
    <w:div w:id="707022681">
      <w:bodyDiv w:val="1"/>
      <w:marLeft w:val="0"/>
      <w:marRight w:val="0"/>
      <w:marTop w:val="0"/>
      <w:marBottom w:val="0"/>
      <w:divBdr>
        <w:top w:val="none" w:sz="0" w:space="0" w:color="auto"/>
        <w:left w:val="none" w:sz="0" w:space="0" w:color="auto"/>
        <w:bottom w:val="none" w:sz="0" w:space="0" w:color="auto"/>
        <w:right w:val="none" w:sz="0" w:space="0" w:color="auto"/>
      </w:divBdr>
    </w:div>
    <w:div w:id="975142432">
      <w:bodyDiv w:val="1"/>
      <w:marLeft w:val="0"/>
      <w:marRight w:val="0"/>
      <w:marTop w:val="0"/>
      <w:marBottom w:val="0"/>
      <w:divBdr>
        <w:top w:val="none" w:sz="0" w:space="0" w:color="auto"/>
        <w:left w:val="none" w:sz="0" w:space="0" w:color="auto"/>
        <w:bottom w:val="none" w:sz="0" w:space="0" w:color="auto"/>
        <w:right w:val="none" w:sz="0" w:space="0" w:color="auto"/>
      </w:divBdr>
    </w:div>
    <w:div w:id="1347098309">
      <w:bodyDiv w:val="1"/>
      <w:marLeft w:val="0"/>
      <w:marRight w:val="0"/>
      <w:marTop w:val="0"/>
      <w:marBottom w:val="0"/>
      <w:divBdr>
        <w:top w:val="none" w:sz="0" w:space="0" w:color="auto"/>
        <w:left w:val="none" w:sz="0" w:space="0" w:color="auto"/>
        <w:bottom w:val="none" w:sz="0" w:space="0" w:color="auto"/>
        <w:right w:val="none" w:sz="0" w:space="0" w:color="auto"/>
      </w:divBdr>
    </w:div>
    <w:div w:id="1698891053">
      <w:bodyDiv w:val="1"/>
      <w:marLeft w:val="0"/>
      <w:marRight w:val="0"/>
      <w:marTop w:val="0"/>
      <w:marBottom w:val="0"/>
      <w:divBdr>
        <w:top w:val="none" w:sz="0" w:space="0" w:color="auto"/>
        <w:left w:val="none" w:sz="0" w:space="0" w:color="auto"/>
        <w:bottom w:val="none" w:sz="0" w:space="0" w:color="auto"/>
        <w:right w:val="none" w:sz="0" w:space="0" w:color="auto"/>
      </w:divBdr>
    </w:div>
    <w:div w:id="2003465656">
      <w:bodyDiv w:val="1"/>
      <w:marLeft w:val="0"/>
      <w:marRight w:val="0"/>
      <w:marTop w:val="0"/>
      <w:marBottom w:val="0"/>
      <w:divBdr>
        <w:top w:val="none" w:sz="0" w:space="0" w:color="auto"/>
        <w:left w:val="none" w:sz="0" w:space="0" w:color="auto"/>
        <w:bottom w:val="none" w:sz="0" w:space="0" w:color="auto"/>
        <w:right w:val="none" w:sz="0" w:space="0" w:color="auto"/>
      </w:divBdr>
    </w:div>
    <w:div w:id="2039354753">
      <w:bodyDiv w:val="1"/>
      <w:marLeft w:val="0"/>
      <w:marRight w:val="0"/>
      <w:marTop w:val="0"/>
      <w:marBottom w:val="0"/>
      <w:divBdr>
        <w:top w:val="none" w:sz="0" w:space="0" w:color="auto"/>
        <w:left w:val="none" w:sz="0" w:space="0" w:color="auto"/>
        <w:bottom w:val="none" w:sz="0" w:space="0" w:color="auto"/>
        <w:right w:val="none" w:sz="0" w:space="0" w:color="auto"/>
      </w:divBdr>
    </w:div>
    <w:div w:id="21459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88F87FF4EA6D6E8AEF560B7880BE7AE9BA8DE72F0B428B5028387FpFqDL" TargetMode="External"/><Relationship Id="rId13" Type="http://schemas.openxmlformats.org/officeDocument/2006/relationships/hyperlink" Target="http://www.zatosvetly.ru/"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13E748lCP8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consultantplus://offline/ref=32135EA61BED171FCA708CCB6281354B1C7B15F088BA3AF0D168540EF5T7s6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tosvetly.ru" TargetMode="External"/><Relationship Id="rId20" Type="http://schemas.openxmlformats.org/officeDocument/2006/relationships/hyperlink" Target="consultantplus://offline/ref=C1761EB6C22390C6A2884D2D07DD1E0C4D3492F10D5D32B8FBEBAC49BBl1P3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EEBTDsC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tosvetly@mail.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header" Target="header2.xm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D3490F70F5D32B8FBEBAC49BB13D74442D8DB6CE613E648lCP4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2156137" TargetMode="External"/><Relationship Id="rId14" Type="http://schemas.openxmlformats.org/officeDocument/2006/relationships/hyperlink" Target="http://www.zatosvetly.ru/"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42CF-CA6D-490F-84CE-6C0396D8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14066</Words>
  <Characters>80182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п. Светлый</Company>
  <LinksUpToDate>false</LinksUpToDate>
  <CharactersWithSpaces>94060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Ильченко</dc:creator>
  <cp:lastModifiedBy>delo02</cp:lastModifiedBy>
  <cp:revision>2</cp:revision>
  <cp:lastPrinted>2017-08-28T12:13:00Z</cp:lastPrinted>
  <dcterms:created xsi:type="dcterms:W3CDTF">2017-08-28T12:14:00Z</dcterms:created>
  <dcterms:modified xsi:type="dcterms:W3CDTF">2017-08-28T12:14:00Z</dcterms:modified>
</cp:coreProperties>
</file>